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42D0C" w14:textId="5FE39E82" w:rsidR="00062762" w:rsidRPr="000F584A" w:rsidRDefault="00C9230A" w:rsidP="003B011A">
      <w:pPr>
        <w:jc w:val="both"/>
        <w:rPr>
          <w:rFonts w:ascii="Comic Sans MS" w:hAnsi="Comic Sans MS"/>
          <w:u w:val="single"/>
        </w:rPr>
      </w:pPr>
      <w:r w:rsidRPr="00C9230A">
        <w:rPr>
          <w:rFonts w:ascii="Comic Sans MS" w:hAnsi="Comic Sans MS"/>
          <w:noProof/>
          <w:sz w:val="18"/>
          <w:szCs w:val="18"/>
          <w:u w:val="single"/>
          <w:lang w:eastAsia="en-GB"/>
        </w:rPr>
        <w:drawing>
          <wp:anchor distT="0" distB="0" distL="114300" distR="114300" simplePos="0" relativeHeight="251658240" behindDoc="0" locked="0" layoutInCell="1" allowOverlap="1" wp14:anchorId="63D8E76E" wp14:editId="61099A1C">
            <wp:simplePos x="0" y="0"/>
            <wp:positionH relativeFrom="column">
              <wp:posOffset>4511040</wp:posOffset>
            </wp:positionH>
            <wp:positionV relativeFrom="paragraph">
              <wp:posOffset>25400</wp:posOffset>
            </wp:positionV>
            <wp:extent cx="2673350" cy="56896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llo-clip-art-text[1].jpg"/>
                    <pic:cNvPicPr/>
                  </pic:nvPicPr>
                  <pic:blipFill>
                    <a:blip r:embed="rId4">
                      <a:extLst>
                        <a:ext uri="{28A0092B-C50C-407E-A947-70E740481C1C}">
                          <a14:useLocalDpi xmlns:a14="http://schemas.microsoft.com/office/drawing/2010/main" val="0"/>
                        </a:ext>
                      </a:extLst>
                    </a:blip>
                    <a:stretch>
                      <a:fillRect/>
                    </a:stretch>
                  </pic:blipFill>
                  <pic:spPr>
                    <a:xfrm>
                      <a:off x="0" y="0"/>
                      <a:ext cx="2673350" cy="568960"/>
                    </a:xfrm>
                    <a:prstGeom prst="rect">
                      <a:avLst/>
                    </a:prstGeom>
                  </pic:spPr>
                </pic:pic>
              </a:graphicData>
            </a:graphic>
            <wp14:sizeRelV relativeFrom="margin">
              <wp14:pctHeight>0</wp14:pctHeight>
            </wp14:sizeRelV>
          </wp:anchor>
        </w:drawing>
      </w:r>
      <w:r w:rsidR="006D6EDD" w:rsidRPr="000F584A">
        <w:rPr>
          <w:rFonts w:ascii="Comic Sans MS" w:hAnsi="Comic Sans MS"/>
          <w:u w:val="single"/>
        </w:rPr>
        <w:t>Week 4</w:t>
      </w:r>
      <w:r w:rsidR="00967A87" w:rsidRPr="000F584A">
        <w:rPr>
          <w:rFonts w:ascii="Comic Sans MS" w:hAnsi="Comic Sans MS"/>
          <w:u w:val="single"/>
        </w:rPr>
        <w:t xml:space="preserve">- </w:t>
      </w:r>
      <w:r w:rsidR="00FF3B1D" w:rsidRPr="000F584A">
        <w:rPr>
          <w:rFonts w:ascii="Comic Sans MS" w:hAnsi="Comic Sans MS"/>
          <w:u w:val="single"/>
        </w:rPr>
        <w:t xml:space="preserve">Blackbirds </w:t>
      </w:r>
      <w:r w:rsidR="00967A87" w:rsidRPr="000F584A">
        <w:rPr>
          <w:rFonts w:ascii="Comic Sans MS" w:hAnsi="Comic Sans MS"/>
          <w:u w:val="single"/>
        </w:rPr>
        <w:t xml:space="preserve">- </w:t>
      </w:r>
      <w:r w:rsidR="00FF3B1D" w:rsidRPr="000F584A">
        <w:rPr>
          <w:rFonts w:ascii="Comic Sans MS" w:hAnsi="Comic Sans MS"/>
          <w:u w:val="single"/>
        </w:rPr>
        <w:t>Home Learning Weekly Overview</w:t>
      </w:r>
      <w:r w:rsidR="00824B18">
        <w:rPr>
          <w:rFonts w:ascii="Comic Sans MS" w:hAnsi="Comic Sans MS"/>
          <w:u w:val="single"/>
        </w:rPr>
        <w:t xml:space="preserve">   </w:t>
      </w:r>
      <w:r w:rsidR="00FF3B1D" w:rsidRPr="000F584A">
        <w:rPr>
          <w:rFonts w:ascii="Comic Sans MS" w:hAnsi="Comic Sans MS"/>
          <w:u w:val="single"/>
        </w:rPr>
        <w:t xml:space="preserve"> </w:t>
      </w:r>
    </w:p>
    <w:p w14:paraId="79594414" w14:textId="43503B8E" w:rsidR="006D37F0" w:rsidRPr="00C9230A" w:rsidRDefault="006D6EDD" w:rsidP="003B011A">
      <w:pPr>
        <w:jc w:val="both"/>
        <w:rPr>
          <w:rFonts w:ascii="Comic Sans MS" w:hAnsi="Comic Sans MS"/>
          <w:sz w:val="20"/>
          <w:szCs w:val="20"/>
        </w:rPr>
      </w:pPr>
      <w:r w:rsidRPr="00C9230A">
        <w:rPr>
          <w:rFonts w:ascii="Comic Sans MS" w:hAnsi="Comic Sans MS"/>
          <w:sz w:val="20"/>
          <w:szCs w:val="20"/>
        </w:rPr>
        <w:t xml:space="preserve">Hello Blackbirds! </w:t>
      </w:r>
      <w:r w:rsidR="001108AB">
        <w:rPr>
          <w:rFonts w:ascii="Comic Sans MS" w:hAnsi="Comic Sans MS"/>
          <w:sz w:val="20"/>
          <w:szCs w:val="20"/>
        </w:rPr>
        <w:t xml:space="preserve"> We </w:t>
      </w:r>
      <w:r w:rsidR="000F584A" w:rsidRPr="00C9230A">
        <w:rPr>
          <w:rFonts w:ascii="Comic Sans MS" w:hAnsi="Comic Sans MS"/>
          <w:sz w:val="20"/>
          <w:szCs w:val="20"/>
        </w:rPr>
        <w:t>hope you are well?</w:t>
      </w:r>
      <w:r w:rsidRPr="00C9230A">
        <w:rPr>
          <w:rFonts w:ascii="Comic Sans MS" w:hAnsi="Comic Sans MS"/>
          <w:sz w:val="20"/>
          <w:szCs w:val="20"/>
        </w:rPr>
        <w:t xml:space="preserve"> It was great to speak to some of you on </w:t>
      </w:r>
      <w:r w:rsidR="006D37F0" w:rsidRPr="00C9230A">
        <w:rPr>
          <w:rFonts w:ascii="Comic Sans MS" w:hAnsi="Comic Sans MS"/>
          <w:sz w:val="20"/>
          <w:szCs w:val="20"/>
        </w:rPr>
        <w:t xml:space="preserve">the </w:t>
      </w:r>
      <w:r w:rsidRPr="00C9230A">
        <w:rPr>
          <w:rFonts w:ascii="Comic Sans MS" w:hAnsi="Comic Sans MS"/>
          <w:sz w:val="20"/>
          <w:szCs w:val="20"/>
        </w:rPr>
        <w:t>telephone last week. We are so proud of you all for trying your best</w:t>
      </w:r>
      <w:r w:rsidR="000F584A" w:rsidRPr="00C9230A">
        <w:rPr>
          <w:rFonts w:ascii="Comic Sans MS" w:hAnsi="Comic Sans MS"/>
          <w:sz w:val="20"/>
          <w:szCs w:val="20"/>
        </w:rPr>
        <w:t>.</w:t>
      </w:r>
      <w:r w:rsidR="006D37F0" w:rsidRPr="00C9230A">
        <w:rPr>
          <w:rFonts w:ascii="Comic Sans MS" w:hAnsi="Comic Sans MS"/>
          <w:sz w:val="20"/>
          <w:szCs w:val="20"/>
        </w:rPr>
        <w:t xml:space="preserve"> Remember to join in the discussi</w:t>
      </w:r>
      <w:r w:rsidR="000F584A" w:rsidRPr="00C9230A">
        <w:rPr>
          <w:rFonts w:ascii="Comic Sans MS" w:hAnsi="Comic Sans MS"/>
          <w:sz w:val="20"/>
          <w:szCs w:val="20"/>
        </w:rPr>
        <w:t>ons on our e-schools class page, you can let everyone know what you have been doing.</w:t>
      </w:r>
      <w:r w:rsidR="006D37F0" w:rsidRPr="00C9230A">
        <w:rPr>
          <w:rFonts w:ascii="Comic Sans MS" w:hAnsi="Comic Sans MS"/>
          <w:sz w:val="20"/>
          <w:szCs w:val="20"/>
        </w:rPr>
        <w:t xml:space="preserve"> Mrs James is going to be adding some examples of your excellent work so that we can celebrate it properly</w:t>
      </w:r>
      <w:r w:rsidR="000F584A" w:rsidRPr="00C9230A">
        <w:rPr>
          <w:rFonts w:ascii="Comic Sans MS" w:hAnsi="Comic Sans MS"/>
          <w:sz w:val="20"/>
          <w:szCs w:val="20"/>
        </w:rPr>
        <w:t xml:space="preserve"> as a class</w:t>
      </w:r>
      <w:r w:rsidR="006D37F0" w:rsidRPr="00C9230A">
        <w:rPr>
          <w:rFonts w:ascii="Comic Sans MS" w:hAnsi="Comic Sans MS"/>
          <w:sz w:val="20"/>
          <w:szCs w:val="20"/>
        </w:rPr>
        <w:t xml:space="preserve">. </w:t>
      </w:r>
      <w:r w:rsidR="000F584A" w:rsidRPr="00C9230A">
        <w:rPr>
          <w:rFonts w:ascii="Comic Sans MS" w:hAnsi="Comic Sans MS"/>
          <w:sz w:val="20"/>
          <w:szCs w:val="20"/>
        </w:rPr>
        <w:t>I was wondering…..</w:t>
      </w:r>
      <w:r w:rsidR="006D37F0" w:rsidRPr="00C9230A">
        <w:rPr>
          <w:rFonts w:ascii="Comic Sans MS" w:hAnsi="Comic Sans MS"/>
          <w:sz w:val="20"/>
          <w:szCs w:val="20"/>
        </w:rPr>
        <w:t>What do you</w:t>
      </w:r>
      <w:r w:rsidR="000F584A" w:rsidRPr="00C9230A">
        <w:rPr>
          <w:rFonts w:ascii="Comic Sans MS" w:hAnsi="Comic Sans MS"/>
          <w:sz w:val="20"/>
          <w:szCs w:val="20"/>
        </w:rPr>
        <w:t xml:space="preserve"> all</w:t>
      </w:r>
      <w:r w:rsidR="006D37F0" w:rsidRPr="00C9230A">
        <w:rPr>
          <w:rFonts w:ascii="Comic Sans MS" w:hAnsi="Comic Sans MS"/>
          <w:sz w:val="20"/>
          <w:szCs w:val="20"/>
        </w:rPr>
        <w:t xml:space="preserve"> do to treat yourself when you have completed all your home learning for the day? Maybe some</w:t>
      </w:r>
      <w:r w:rsidR="000F584A" w:rsidRPr="00C9230A">
        <w:rPr>
          <w:rFonts w:ascii="Comic Sans MS" w:hAnsi="Comic Sans MS"/>
          <w:sz w:val="20"/>
          <w:szCs w:val="20"/>
        </w:rPr>
        <w:t xml:space="preserve"> extra time to watch some TV, </w:t>
      </w:r>
      <w:r w:rsidR="006D37F0" w:rsidRPr="00C9230A">
        <w:rPr>
          <w:rFonts w:ascii="Comic Sans MS" w:hAnsi="Comic Sans MS"/>
          <w:sz w:val="20"/>
          <w:szCs w:val="20"/>
        </w:rPr>
        <w:t xml:space="preserve">do some model building, play in your garden or read a special book?  </w:t>
      </w:r>
    </w:p>
    <w:p w14:paraId="4F423F99" w14:textId="35CF493D" w:rsidR="006D6EDD" w:rsidRPr="00C9230A" w:rsidRDefault="006D37F0" w:rsidP="003B011A">
      <w:pPr>
        <w:jc w:val="both"/>
        <w:rPr>
          <w:rFonts w:ascii="Comic Sans MS" w:hAnsi="Comic Sans MS"/>
          <w:sz w:val="20"/>
          <w:szCs w:val="20"/>
        </w:rPr>
      </w:pPr>
      <w:r w:rsidRPr="00C9230A">
        <w:rPr>
          <w:rFonts w:ascii="Comic Sans MS" w:hAnsi="Comic Sans MS"/>
          <w:sz w:val="20"/>
          <w:szCs w:val="20"/>
        </w:rPr>
        <w:t xml:space="preserve"> It is another Monday and</w:t>
      </w:r>
      <w:r w:rsidR="006D6EDD" w:rsidRPr="00C9230A">
        <w:rPr>
          <w:rFonts w:ascii="Comic Sans MS" w:hAnsi="Comic Sans MS"/>
          <w:sz w:val="20"/>
          <w:szCs w:val="20"/>
        </w:rPr>
        <w:t xml:space="preserve"> that means some new topics for our learning for the last few weeks of term. </w:t>
      </w:r>
      <w:r w:rsidRPr="00C9230A">
        <w:rPr>
          <w:rFonts w:ascii="Comic Sans MS" w:hAnsi="Comic Sans MS"/>
          <w:sz w:val="20"/>
          <w:szCs w:val="20"/>
        </w:rPr>
        <w:t xml:space="preserve">In English we are going to be reading and writing some explanation texts – explaining </w:t>
      </w:r>
      <w:r w:rsidR="00C9230A" w:rsidRPr="00C9230A">
        <w:rPr>
          <w:rFonts w:ascii="Comic Sans MS" w:hAnsi="Comic Sans MS"/>
          <w:sz w:val="20"/>
          <w:szCs w:val="20"/>
        </w:rPr>
        <w:t>how b</w:t>
      </w:r>
      <w:r w:rsidR="000F584A" w:rsidRPr="00C9230A">
        <w:rPr>
          <w:rFonts w:ascii="Comic Sans MS" w:hAnsi="Comic Sans MS"/>
          <w:sz w:val="20"/>
          <w:szCs w:val="20"/>
        </w:rPr>
        <w:t>irds can fly!</w:t>
      </w:r>
      <w:r w:rsidR="001C5B70" w:rsidRPr="00C9230A">
        <w:rPr>
          <w:rFonts w:ascii="Comic Sans MS" w:hAnsi="Comic Sans MS"/>
          <w:sz w:val="20"/>
          <w:szCs w:val="20"/>
        </w:rPr>
        <w:t xml:space="preserve">        </w:t>
      </w:r>
      <w:r w:rsidR="000F584A" w:rsidRPr="00C9230A">
        <w:rPr>
          <w:rFonts w:ascii="Comic Sans MS" w:hAnsi="Comic Sans MS"/>
          <w:sz w:val="20"/>
          <w:szCs w:val="20"/>
        </w:rPr>
        <w:t xml:space="preserve"> </w:t>
      </w:r>
      <w:r w:rsidR="000F584A" w:rsidRPr="00C9230A">
        <w:rPr>
          <w:rFonts w:ascii="Comic Sans MS" w:hAnsi="Comic Sans MS"/>
          <w:noProof/>
          <w:sz w:val="20"/>
          <w:szCs w:val="20"/>
          <w:lang w:eastAsia="en-GB"/>
        </w:rPr>
        <w:drawing>
          <wp:anchor distT="0" distB="0" distL="114300" distR="114300" simplePos="0" relativeHeight="251659264" behindDoc="0" locked="0" layoutInCell="1" allowOverlap="1" wp14:anchorId="270D51E5" wp14:editId="19033BA2">
            <wp:simplePos x="0" y="0"/>
            <wp:positionH relativeFrom="column">
              <wp:posOffset>3959225</wp:posOffset>
            </wp:positionH>
            <wp:positionV relativeFrom="paragraph">
              <wp:posOffset>191135</wp:posOffset>
            </wp:positionV>
            <wp:extent cx="1195705" cy="49149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xels-photo-12718[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5705" cy="491490"/>
                    </a:xfrm>
                    <a:prstGeom prst="rect">
                      <a:avLst/>
                    </a:prstGeom>
                  </pic:spPr>
                </pic:pic>
              </a:graphicData>
            </a:graphic>
          </wp:anchor>
        </w:drawing>
      </w:r>
    </w:p>
    <w:p w14:paraId="37DC8C69" w14:textId="6A0B1B15" w:rsidR="006D37F0" w:rsidRPr="00C9230A" w:rsidRDefault="006D37F0" w:rsidP="003B011A">
      <w:pPr>
        <w:jc w:val="both"/>
        <w:rPr>
          <w:rFonts w:ascii="Comic Sans MS" w:hAnsi="Comic Sans MS"/>
          <w:sz w:val="20"/>
          <w:szCs w:val="20"/>
        </w:rPr>
      </w:pPr>
      <w:r w:rsidRPr="00C9230A">
        <w:rPr>
          <w:rFonts w:ascii="Comic Sans MS" w:hAnsi="Comic Sans MS"/>
          <w:sz w:val="20"/>
          <w:szCs w:val="20"/>
        </w:rPr>
        <w:t>In Maths you are going to be</w:t>
      </w:r>
      <w:r w:rsidR="000F584A" w:rsidRPr="00C9230A">
        <w:rPr>
          <w:rFonts w:ascii="Comic Sans MS" w:hAnsi="Comic Sans MS"/>
          <w:sz w:val="20"/>
          <w:szCs w:val="20"/>
        </w:rPr>
        <w:t xml:space="preserve"> reading measurements and</w:t>
      </w:r>
      <w:r w:rsidRPr="00C9230A">
        <w:rPr>
          <w:rFonts w:ascii="Comic Sans MS" w:hAnsi="Comic Sans MS"/>
          <w:sz w:val="20"/>
          <w:szCs w:val="20"/>
        </w:rPr>
        <w:t xml:space="preserve"> measuring in cm and mm and working out perimeters. </w:t>
      </w:r>
    </w:p>
    <w:p w14:paraId="79479ED3" w14:textId="2383256D" w:rsidR="006D6EDD" w:rsidRPr="00C9230A" w:rsidRDefault="006D37F0" w:rsidP="003B011A">
      <w:pPr>
        <w:jc w:val="both"/>
        <w:rPr>
          <w:rFonts w:ascii="Comic Sans MS" w:hAnsi="Comic Sans MS"/>
          <w:sz w:val="20"/>
          <w:szCs w:val="20"/>
        </w:rPr>
      </w:pPr>
      <w:r w:rsidRPr="00C9230A">
        <w:rPr>
          <w:rFonts w:ascii="Comic Sans MS" w:hAnsi="Comic Sans MS"/>
          <w:sz w:val="20"/>
          <w:szCs w:val="20"/>
        </w:rPr>
        <w:t xml:space="preserve">I like both of these new topics because you can apply them to real life really easily! </w:t>
      </w:r>
      <w:r w:rsidR="000F584A" w:rsidRPr="00C9230A">
        <w:rPr>
          <w:rFonts w:ascii="Comic Sans MS" w:hAnsi="Comic Sans MS"/>
          <w:sz w:val="20"/>
          <w:szCs w:val="20"/>
        </w:rPr>
        <w:t>Watch some birds from your window</w:t>
      </w:r>
      <w:r w:rsidR="001C5B70" w:rsidRPr="00C9230A">
        <w:rPr>
          <w:rFonts w:ascii="Comic Sans MS" w:hAnsi="Comic Sans MS"/>
          <w:sz w:val="20"/>
          <w:szCs w:val="20"/>
        </w:rPr>
        <w:t xml:space="preserve">, hopefully you will see them doing a bit of flapping and gliding. </w:t>
      </w:r>
      <w:r w:rsidR="00824B18" w:rsidRPr="00C9230A">
        <w:rPr>
          <w:rFonts w:ascii="Comic Sans MS" w:hAnsi="Comic Sans MS"/>
          <w:sz w:val="20"/>
          <w:szCs w:val="20"/>
        </w:rPr>
        <w:t xml:space="preserve"> If you have a garden or a green space near you – why not have a walk to see if you can see some birds flying. </w:t>
      </w:r>
      <w:r w:rsidR="001C5B70" w:rsidRPr="00C9230A">
        <w:rPr>
          <w:rFonts w:ascii="Comic Sans MS" w:hAnsi="Comic Sans MS"/>
          <w:sz w:val="20"/>
          <w:szCs w:val="20"/>
        </w:rPr>
        <w:t xml:space="preserve">What else do they do? </w:t>
      </w:r>
      <w:r w:rsidR="000F584A" w:rsidRPr="00C9230A">
        <w:rPr>
          <w:rFonts w:ascii="Comic Sans MS" w:hAnsi="Comic Sans MS"/>
          <w:sz w:val="20"/>
          <w:szCs w:val="20"/>
        </w:rPr>
        <w:t xml:space="preserve"> </w:t>
      </w:r>
      <w:r w:rsidRPr="00C9230A">
        <w:rPr>
          <w:rFonts w:ascii="Comic Sans MS" w:hAnsi="Comic Sans MS"/>
          <w:sz w:val="20"/>
          <w:szCs w:val="20"/>
        </w:rPr>
        <w:t>I will include a birdwatch checklist in this week’s home</w:t>
      </w:r>
      <w:r w:rsidR="001C5B70" w:rsidRPr="00C9230A">
        <w:rPr>
          <w:rFonts w:ascii="Comic Sans MS" w:hAnsi="Comic Sans MS"/>
          <w:sz w:val="20"/>
          <w:szCs w:val="20"/>
        </w:rPr>
        <w:t xml:space="preserve"> learning and you can st</w:t>
      </w:r>
      <w:r w:rsidR="00824B18" w:rsidRPr="00C9230A">
        <w:rPr>
          <w:rFonts w:ascii="Comic Sans MS" w:hAnsi="Comic Sans MS"/>
          <w:sz w:val="20"/>
          <w:szCs w:val="20"/>
        </w:rPr>
        <w:t>a</w:t>
      </w:r>
      <w:r w:rsidR="001C5B70" w:rsidRPr="00C9230A">
        <w:rPr>
          <w:rFonts w:ascii="Comic Sans MS" w:hAnsi="Comic Sans MS"/>
          <w:sz w:val="20"/>
          <w:szCs w:val="20"/>
        </w:rPr>
        <w:t>rt t</w:t>
      </w:r>
      <w:r w:rsidR="00824B18" w:rsidRPr="00C9230A">
        <w:rPr>
          <w:rFonts w:ascii="Comic Sans MS" w:hAnsi="Comic Sans MS"/>
          <w:sz w:val="20"/>
          <w:szCs w:val="20"/>
        </w:rPr>
        <w:t>o make a record of which birds you see</w:t>
      </w:r>
      <w:r w:rsidR="00EA0800">
        <w:rPr>
          <w:rFonts w:ascii="Comic Sans MS" w:hAnsi="Comic Sans MS"/>
          <w:sz w:val="20"/>
          <w:szCs w:val="20"/>
        </w:rPr>
        <w:t>,</w:t>
      </w:r>
      <w:r w:rsidR="001108AB">
        <w:rPr>
          <w:rFonts w:ascii="Comic Sans MS" w:hAnsi="Comic Sans MS"/>
          <w:sz w:val="20"/>
          <w:szCs w:val="20"/>
        </w:rPr>
        <w:t xml:space="preserve"> where they were</w:t>
      </w:r>
      <w:r w:rsidR="00EA0800">
        <w:rPr>
          <w:rFonts w:ascii="Comic Sans MS" w:hAnsi="Comic Sans MS"/>
          <w:sz w:val="20"/>
          <w:szCs w:val="20"/>
        </w:rPr>
        <w:t xml:space="preserve"> and what they were</w:t>
      </w:r>
      <w:r w:rsidR="00824B18" w:rsidRPr="00C9230A">
        <w:rPr>
          <w:rFonts w:ascii="Comic Sans MS" w:hAnsi="Comic Sans MS"/>
          <w:sz w:val="20"/>
          <w:szCs w:val="20"/>
        </w:rPr>
        <w:t xml:space="preserve"> doing…..</w:t>
      </w:r>
      <w:r w:rsidRPr="00C9230A">
        <w:rPr>
          <w:rFonts w:ascii="Comic Sans MS" w:hAnsi="Comic Sans MS"/>
          <w:sz w:val="20"/>
          <w:szCs w:val="20"/>
        </w:rPr>
        <w:t xml:space="preserve"> </w:t>
      </w:r>
    </w:p>
    <w:p w14:paraId="3699B43B" w14:textId="5CB382F9" w:rsidR="001D7D1E" w:rsidRPr="001D7D1E" w:rsidRDefault="001D7D1E" w:rsidP="003B011A">
      <w:pPr>
        <w:jc w:val="both"/>
        <w:rPr>
          <w:rFonts w:ascii="Comic Sans MS" w:hAnsi="Comic Sans MS"/>
          <w:sz w:val="16"/>
          <w:szCs w:val="16"/>
        </w:rPr>
      </w:pPr>
      <w:r w:rsidRPr="002E7129">
        <w:rPr>
          <w:rFonts w:ascii="Comic Sans MS" w:hAnsi="Comic Sans MS"/>
          <w:i/>
          <w:color w:val="FF0000"/>
          <w:sz w:val="14"/>
          <w:szCs w:val="14"/>
        </w:rPr>
        <w:t>Note to paren</w:t>
      </w:r>
      <w:r w:rsidR="00EA0800">
        <w:rPr>
          <w:rFonts w:ascii="Comic Sans MS" w:hAnsi="Comic Sans MS"/>
          <w:i/>
          <w:color w:val="FF0000"/>
          <w:sz w:val="14"/>
          <w:szCs w:val="14"/>
        </w:rPr>
        <w:t>ts – I have included a You Tube link</w:t>
      </w:r>
      <w:r w:rsidR="003D1F64">
        <w:rPr>
          <w:rFonts w:ascii="Comic Sans MS" w:hAnsi="Comic Sans MS"/>
          <w:i/>
          <w:color w:val="FF0000"/>
          <w:sz w:val="14"/>
          <w:szCs w:val="14"/>
        </w:rPr>
        <w:t xml:space="preserve"> in the weekly overview.</w:t>
      </w:r>
      <w:r w:rsidRPr="002E7129">
        <w:rPr>
          <w:rFonts w:ascii="Comic Sans MS" w:hAnsi="Comic Sans MS"/>
          <w:i/>
          <w:color w:val="FF0000"/>
          <w:sz w:val="14"/>
          <w:szCs w:val="14"/>
        </w:rPr>
        <w:t xml:space="preserve"> Please be aware that the school does not endorse any of the adverts that you will find on You Tube. You can skip ads quickly. If you have any questions please do let me k</w:t>
      </w:r>
      <w:r w:rsidR="0014686E">
        <w:rPr>
          <w:rFonts w:ascii="Comic Sans MS" w:hAnsi="Comic Sans MS"/>
          <w:i/>
          <w:color w:val="FF0000"/>
          <w:sz w:val="14"/>
          <w:szCs w:val="14"/>
        </w:rPr>
        <w:t xml:space="preserve">now. </w:t>
      </w:r>
    </w:p>
    <w:tbl>
      <w:tblPr>
        <w:tblStyle w:val="TableGrid"/>
        <w:tblW w:w="14743" w:type="dxa"/>
        <w:tblInd w:w="-431" w:type="dxa"/>
        <w:tblLayout w:type="fixed"/>
        <w:tblLook w:val="04A0" w:firstRow="1" w:lastRow="0" w:firstColumn="1" w:lastColumn="0" w:noHBand="0" w:noVBand="1"/>
      </w:tblPr>
      <w:tblGrid>
        <w:gridCol w:w="1325"/>
        <w:gridCol w:w="2645"/>
        <w:gridCol w:w="2693"/>
        <w:gridCol w:w="2835"/>
        <w:gridCol w:w="2410"/>
        <w:gridCol w:w="2835"/>
      </w:tblGrid>
      <w:tr w:rsidR="00EB29E8" w:rsidRPr="00556237" w14:paraId="197F4D4E" w14:textId="77777777" w:rsidTr="001108AB">
        <w:trPr>
          <w:trHeight w:val="391"/>
        </w:trPr>
        <w:tc>
          <w:tcPr>
            <w:tcW w:w="1325" w:type="dxa"/>
          </w:tcPr>
          <w:p w14:paraId="41A41D97" w14:textId="77777777" w:rsidR="00062762" w:rsidRPr="00556237" w:rsidRDefault="00062762">
            <w:pPr>
              <w:rPr>
                <w:rFonts w:ascii="Comic Sans MS" w:hAnsi="Comic Sans MS"/>
                <w:sz w:val="16"/>
                <w:szCs w:val="16"/>
              </w:rPr>
            </w:pPr>
          </w:p>
        </w:tc>
        <w:tc>
          <w:tcPr>
            <w:tcW w:w="2645" w:type="dxa"/>
          </w:tcPr>
          <w:p w14:paraId="501001BF" w14:textId="77777777" w:rsidR="00062762" w:rsidRPr="00556237" w:rsidRDefault="00062762">
            <w:pPr>
              <w:rPr>
                <w:rFonts w:ascii="Comic Sans MS" w:hAnsi="Comic Sans MS"/>
                <w:sz w:val="16"/>
                <w:szCs w:val="16"/>
              </w:rPr>
            </w:pPr>
            <w:r w:rsidRPr="00556237">
              <w:rPr>
                <w:rFonts w:ascii="Comic Sans MS" w:hAnsi="Comic Sans MS"/>
                <w:sz w:val="16"/>
                <w:szCs w:val="16"/>
              </w:rPr>
              <w:t>Monday</w:t>
            </w:r>
          </w:p>
        </w:tc>
        <w:tc>
          <w:tcPr>
            <w:tcW w:w="2693" w:type="dxa"/>
          </w:tcPr>
          <w:p w14:paraId="111FD8B4" w14:textId="77777777" w:rsidR="00062762" w:rsidRPr="00556237" w:rsidRDefault="00062762">
            <w:pPr>
              <w:rPr>
                <w:rFonts w:ascii="Comic Sans MS" w:hAnsi="Comic Sans MS"/>
                <w:sz w:val="16"/>
                <w:szCs w:val="16"/>
              </w:rPr>
            </w:pPr>
            <w:r w:rsidRPr="00556237">
              <w:rPr>
                <w:rFonts w:ascii="Comic Sans MS" w:hAnsi="Comic Sans MS"/>
                <w:sz w:val="16"/>
                <w:szCs w:val="16"/>
              </w:rPr>
              <w:t>Tuesday</w:t>
            </w:r>
          </w:p>
        </w:tc>
        <w:tc>
          <w:tcPr>
            <w:tcW w:w="2835" w:type="dxa"/>
          </w:tcPr>
          <w:p w14:paraId="0DC91C7A" w14:textId="77777777" w:rsidR="00062762" w:rsidRPr="00556237" w:rsidRDefault="00062762">
            <w:pPr>
              <w:rPr>
                <w:rFonts w:ascii="Comic Sans MS" w:hAnsi="Comic Sans MS"/>
                <w:sz w:val="16"/>
                <w:szCs w:val="16"/>
              </w:rPr>
            </w:pPr>
            <w:r w:rsidRPr="00556237">
              <w:rPr>
                <w:rFonts w:ascii="Comic Sans MS" w:hAnsi="Comic Sans MS"/>
                <w:sz w:val="16"/>
                <w:szCs w:val="16"/>
              </w:rPr>
              <w:t>Wednesday</w:t>
            </w:r>
          </w:p>
        </w:tc>
        <w:tc>
          <w:tcPr>
            <w:tcW w:w="2410" w:type="dxa"/>
          </w:tcPr>
          <w:p w14:paraId="775638CD" w14:textId="77777777" w:rsidR="00062762" w:rsidRPr="00556237" w:rsidRDefault="00062762">
            <w:pPr>
              <w:rPr>
                <w:rFonts w:ascii="Comic Sans MS" w:hAnsi="Comic Sans MS"/>
                <w:sz w:val="16"/>
                <w:szCs w:val="16"/>
              </w:rPr>
            </w:pPr>
            <w:r w:rsidRPr="00556237">
              <w:rPr>
                <w:rFonts w:ascii="Comic Sans MS" w:hAnsi="Comic Sans MS"/>
                <w:sz w:val="16"/>
                <w:szCs w:val="16"/>
              </w:rPr>
              <w:t>Thursday</w:t>
            </w:r>
          </w:p>
        </w:tc>
        <w:tc>
          <w:tcPr>
            <w:tcW w:w="2835" w:type="dxa"/>
          </w:tcPr>
          <w:p w14:paraId="41CE116D" w14:textId="77777777" w:rsidR="00062762" w:rsidRPr="00556237" w:rsidRDefault="00062762">
            <w:pPr>
              <w:rPr>
                <w:rFonts w:ascii="Comic Sans MS" w:hAnsi="Comic Sans MS"/>
                <w:sz w:val="16"/>
                <w:szCs w:val="16"/>
              </w:rPr>
            </w:pPr>
            <w:r w:rsidRPr="00556237">
              <w:rPr>
                <w:rFonts w:ascii="Comic Sans MS" w:hAnsi="Comic Sans MS"/>
                <w:sz w:val="16"/>
                <w:szCs w:val="16"/>
              </w:rPr>
              <w:t>Friday</w:t>
            </w:r>
          </w:p>
        </w:tc>
      </w:tr>
      <w:tr w:rsidR="00EB29E8" w:rsidRPr="00556237" w14:paraId="17470675" w14:textId="77777777" w:rsidTr="001108AB">
        <w:trPr>
          <w:trHeight w:val="573"/>
        </w:trPr>
        <w:tc>
          <w:tcPr>
            <w:tcW w:w="1325" w:type="dxa"/>
            <w:shd w:val="clear" w:color="auto" w:fill="BDD6EE" w:themeFill="accent1" w:themeFillTint="66"/>
          </w:tcPr>
          <w:p w14:paraId="43C5607C" w14:textId="77777777" w:rsidR="00062762" w:rsidRPr="00C66F5D" w:rsidRDefault="00062762" w:rsidP="00431CC5">
            <w:pPr>
              <w:rPr>
                <w:rFonts w:ascii="Comic Sans MS" w:hAnsi="Comic Sans MS"/>
                <w:sz w:val="14"/>
                <w:szCs w:val="14"/>
              </w:rPr>
            </w:pPr>
            <w:r w:rsidRPr="00C66F5D">
              <w:rPr>
                <w:rFonts w:ascii="Comic Sans MS" w:hAnsi="Comic Sans MS"/>
                <w:sz w:val="14"/>
                <w:szCs w:val="14"/>
              </w:rPr>
              <w:t>Maths</w:t>
            </w:r>
            <w:r w:rsidR="00C66F5D" w:rsidRPr="00C66F5D">
              <w:rPr>
                <w:rFonts w:ascii="Comic Sans MS" w:hAnsi="Comic Sans MS"/>
                <w:sz w:val="14"/>
                <w:szCs w:val="14"/>
              </w:rPr>
              <w:t xml:space="preserve">-. </w:t>
            </w:r>
          </w:p>
        </w:tc>
        <w:tc>
          <w:tcPr>
            <w:tcW w:w="2645" w:type="dxa"/>
            <w:tcBorders>
              <w:bottom w:val="single" w:sz="4" w:space="0" w:color="auto"/>
            </w:tcBorders>
            <w:shd w:val="clear" w:color="auto" w:fill="BDD6EE" w:themeFill="accent1" w:themeFillTint="66"/>
          </w:tcPr>
          <w:p w14:paraId="061342E7" w14:textId="77777777" w:rsidR="002E7129" w:rsidRPr="00E01FEB" w:rsidRDefault="00DA39F2" w:rsidP="007810A5">
            <w:pPr>
              <w:rPr>
                <w:rFonts w:ascii="Comic Sans MS" w:hAnsi="Comic Sans MS"/>
                <w:sz w:val="18"/>
                <w:szCs w:val="18"/>
              </w:rPr>
            </w:pPr>
            <w:r w:rsidRPr="00E01FEB">
              <w:rPr>
                <w:rFonts w:ascii="Comic Sans MS" w:hAnsi="Comic Sans MS" w:cs="Arial"/>
                <w:sz w:val="18"/>
                <w:szCs w:val="18"/>
              </w:rPr>
              <w:t xml:space="preserve">Watch the video: </w:t>
            </w:r>
          </w:p>
          <w:p w14:paraId="3A95E599" w14:textId="6B27D3CD" w:rsidR="00A46249" w:rsidRPr="00E01FEB" w:rsidRDefault="00F5551B" w:rsidP="007810A5">
            <w:pPr>
              <w:rPr>
                <w:rFonts w:cstheme="minorHAnsi"/>
                <w:sz w:val="18"/>
                <w:szCs w:val="18"/>
              </w:rPr>
            </w:pPr>
            <w:hyperlink r:id="rId6" w:history="1">
              <w:r w:rsidR="00F927F2" w:rsidRPr="00E01FEB">
                <w:rPr>
                  <w:rStyle w:val="Hyperlink"/>
                  <w:rFonts w:cstheme="minorHAnsi"/>
                  <w:color w:val="auto"/>
                  <w:sz w:val="18"/>
                  <w:szCs w:val="18"/>
                </w:rPr>
                <w:t>https://classroom.thenational.academy/lessons/measuring-lengths-to-the-nearest-cm-or-mm-65k64d</w:t>
              </w:r>
            </w:hyperlink>
            <w:r w:rsidR="00F927F2" w:rsidRPr="00E01FEB">
              <w:rPr>
                <w:rFonts w:cstheme="minorHAnsi"/>
                <w:sz w:val="18"/>
                <w:szCs w:val="18"/>
              </w:rPr>
              <w:t xml:space="preserve"> </w:t>
            </w:r>
          </w:p>
          <w:p w14:paraId="18F3CD74" w14:textId="77777777" w:rsidR="005C4184" w:rsidRPr="00E01FEB" w:rsidRDefault="005C4184" w:rsidP="00226AC8">
            <w:pPr>
              <w:rPr>
                <w:rFonts w:ascii="Comic Sans MS" w:hAnsi="Comic Sans MS"/>
                <w:sz w:val="18"/>
                <w:szCs w:val="18"/>
              </w:rPr>
            </w:pPr>
          </w:p>
          <w:p w14:paraId="534158E5" w14:textId="7DC721BB" w:rsidR="005C4184" w:rsidRPr="00E01FEB" w:rsidRDefault="00532A9E" w:rsidP="00226AC8">
            <w:pPr>
              <w:rPr>
                <w:rFonts w:ascii="Comic Sans MS" w:hAnsi="Comic Sans MS"/>
                <w:sz w:val="18"/>
                <w:szCs w:val="18"/>
              </w:rPr>
            </w:pPr>
            <w:r w:rsidRPr="00E01FEB">
              <w:rPr>
                <w:rFonts w:ascii="Comic Sans MS" w:hAnsi="Comic Sans MS"/>
                <w:sz w:val="18"/>
                <w:szCs w:val="18"/>
              </w:rPr>
              <w:t xml:space="preserve">Task –Worksheet </w:t>
            </w:r>
            <w:r w:rsidR="00C66F5D" w:rsidRPr="00E01FEB">
              <w:rPr>
                <w:rFonts w:ascii="Comic Sans MS" w:hAnsi="Comic Sans MS"/>
                <w:sz w:val="18"/>
                <w:szCs w:val="18"/>
              </w:rPr>
              <w:t xml:space="preserve">-  </w:t>
            </w:r>
          </w:p>
          <w:p w14:paraId="2C8AE021" w14:textId="3E809BE6" w:rsidR="008D0753" w:rsidRPr="00E01FEB" w:rsidRDefault="00F927F2" w:rsidP="00226AC8">
            <w:pPr>
              <w:rPr>
                <w:rFonts w:ascii="Comic Sans MS" w:hAnsi="Comic Sans MS"/>
                <w:sz w:val="18"/>
                <w:szCs w:val="18"/>
              </w:rPr>
            </w:pPr>
            <w:r w:rsidRPr="00E01FEB">
              <w:rPr>
                <w:rFonts w:ascii="Comic Sans MS" w:hAnsi="Comic Sans MS"/>
                <w:sz w:val="18"/>
                <w:szCs w:val="18"/>
              </w:rPr>
              <w:t>Accurately measure strips of paper</w:t>
            </w:r>
          </w:p>
          <w:p w14:paraId="66C513B3" w14:textId="77777777" w:rsidR="008D0753" w:rsidRPr="00E01FEB" w:rsidRDefault="008D0753" w:rsidP="00226AC8">
            <w:pPr>
              <w:rPr>
                <w:rFonts w:ascii="Comic Sans MS" w:hAnsi="Comic Sans MS"/>
                <w:sz w:val="18"/>
                <w:szCs w:val="18"/>
              </w:rPr>
            </w:pPr>
          </w:p>
        </w:tc>
        <w:tc>
          <w:tcPr>
            <w:tcW w:w="2693" w:type="dxa"/>
            <w:tcBorders>
              <w:bottom w:val="single" w:sz="4" w:space="0" w:color="auto"/>
            </w:tcBorders>
            <w:shd w:val="clear" w:color="auto" w:fill="BDD6EE" w:themeFill="accent1" w:themeFillTint="66"/>
          </w:tcPr>
          <w:p w14:paraId="31919F55" w14:textId="77777777" w:rsidR="002E7129" w:rsidRPr="00EA0800" w:rsidRDefault="00A46249">
            <w:pPr>
              <w:rPr>
                <w:rFonts w:ascii="Comic Sans MS" w:hAnsi="Comic Sans MS" w:cs="Arial"/>
                <w:color w:val="434343"/>
                <w:sz w:val="18"/>
                <w:szCs w:val="18"/>
              </w:rPr>
            </w:pPr>
            <w:r w:rsidRPr="00EA0800">
              <w:rPr>
                <w:rFonts w:ascii="Comic Sans MS" w:hAnsi="Comic Sans MS" w:cs="Arial"/>
                <w:color w:val="434343"/>
                <w:sz w:val="18"/>
                <w:szCs w:val="18"/>
              </w:rPr>
              <w:t xml:space="preserve">Watch the video: </w:t>
            </w:r>
          </w:p>
          <w:p w14:paraId="4A207DF6" w14:textId="0DFC3596" w:rsidR="00A46249" w:rsidRPr="00EA0800" w:rsidRDefault="00F5551B">
            <w:pPr>
              <w:rPr>
                <w:rFonts w:cstheme="minorHAnsi"/>
                <w:color w:val="434343"/>
                <w:sz w:val="18"/>
                <w:szCs w:val="18"/>
              </w:rPr>
            </w:pPr>
            <w:hyperlink r:id="rId7" w:history="1">
              <w:r w:rsidR="00F927F2" w:rsidRPr="00EA0800">
                <w:rPr>
                  <w:rStyle w:val="Hyperlink"/>
                  <w:rFonts w:cstheme="minorHAnsi"/>
                  <w:sz w:val="18"/>
                  <w:szCs w:val="18"/>
                </w:rPr>
                <w:t>https://classroom.thenational.academy/lessons/measuring-length-and-drawing-lines-of-a-given-length-in-mixed-units-69j3ed</w:t>
              </w:r>
            </w:hyperlink>
            <w:r w:rsidR="00F927F2" w:rsidRPr="00EA0800">
              <w:rPr>
                <w:rFonts w:cstheme="minorHAnsi"/>
                <w:color w:val="434343"/>
                <w:sz w:val="18"/>
                <w:szCs w:val="18"/>
              </w:rPr>
              <w:t xml:space="preserve"> </w:t>
            </w:r>
          </w:p>
          <w:p w14:paraId="1FA06860" w14:textId="77777777" w:rsidR="00F927F2" w:rsidRPr="00EA0800" w:rsidRDefault="00F927F2">
            <w:pPr>
              <w:rPr>
                <w:rFonts w:ascii="Comic Sans MS" w:hAnsi="Comic Sans MS" w:cs="Arial"/>
                <w:color w:val="434343"/>
                <w:sz w:val="18"/>
                <w:szCs w:val="18"/>
              </w:rPr>
            </w:pPr>
          </w:p>
          <w:p w14:paraId="7BB8B5F5" w14:textId="5B660755" w:rsidR="00965370" w:rsidRPr="00EA0800" w:rsidRDefault="00C66F5D" w:rsidP="00965370">
            <w:pPr>
              <w:rPr>
                <w:rFonts w:ascii="Comic Sans MS" w:hAnsi="Comic Sans MS"/>
                <w:color w:val="FF0000"/>
                <w:sz w:val="18"/>
                <w:szCs w:val="18"/>
              </w:rPr>
            </w:pPr>
            <w:r w:rsidRPr="00EA0800">
              <w:rPr>
                <w:rFonts w:ascii="Comic Sans MS" w:hAnsi="Comic Sans MS" w:cs="Arial"/>
                <w:sz w:val="18"/>
                <w:szCs w:val="18"/>
              </w:rPr>
              <w:t>Task – Worksheet</w:t>
            </w:r>
            <w:r w:rsidR="005076ED" w:rsidRPr="00EA0800">
              <w:rPr>
                <w:rFonts w:ascii="Comic Sans MS" w:hAnsi="Comic Sans MS" w:cs="Arial"/>
                <w:sz w:val="18"/>
                <w:szCs w:val="18"/>
              </w:rPr>
              <w:t xml:space="preserve"> </w:t>
            </w:r>
            <w:r w:rsidRPr="00EA0800">
              <w:rPr>
                <w:rFonts w:ascii="Comic Sans MS" w:hAnsi="Comic Sans MS" w:cs="Arial"/>
                <w:sz w:val="18"/>
                <w:szCs w:val="18"/>
              </w:rPr>
              <w:t xml:space="preserve">- </w:t>
            </w:r>
            <w:r w:rsidR="004963C2" w:rsidRPr="00EA0800">
              <w:rPr>
                <w:rFonts w:ascii="Comic Sans MS" w:hAnsi="Comic Sans MS"/>
                <w:sz w:val="18"/>
                <w:szCs w:val="18"/>
              </w:rPr>
              <w:t>Measure length and draw lines</w:t>
            </w:r>
          </w:p>
          <w:p w14:paraId="5B8D1065" w14:textId="782968C5" w:rsidR="00C66F5D" w:rsidRPr="00EA0800" w:rsidRDefault="00C66F5D" w:rsidP="00226AC8">
            <w:pPr>
              <w:rPr>
                <w:rFonts w:ascii="Comic Sans MS" w:hAnsi="Comic Sans MS"/>
                <w:sz w:val="18"/>
                <w:szCs w:val="18"/>
              </w:rPr>
            </w:pPr>
          </w:p>
        </w:tc>
        <w:tc>
          <w:tcPr>
            <w:tcW w:w="2835" w:type="dxa"/>
            <w:tcBorders>
              <w:bottom w:val="single" w:sz="4" w:space="0" w:color="auto"/>
            </w:tcBorders>
            <w:shd w:val="clear" w:color="auto" w:fill="BDD6EE" w:themeFill="accent1" w:themeFillTint="66"/>
          </w:tcPr>
          <w:p w14:paraId="4DBADE37" w14:textId="77777777" w:rsidR="00431CC5" w:rsidRPr="00EA0800" w:rsidRDefault="00DA39F2">
            <w:pPr>
              <w:rPr>
                <w:rFonts w:ascii="Comic Sans MS" w:hAnsi="Comic Sans MS"/>
                <w:sz w:val="18"/>
                <w:szCs w:val="18"/>
              </w:rPr>
            </w:pPr>
            <w:r w:rsidRPr="00EA0800">
              <w:rPr>
                <w:rFonts w:ascii="Comic Sans MS" w:hAnsi="Comic Sans MS" w:cs="Arial"/>
                <w:color w:val="434343"/>
                <w:sz w:val="18"/>
                <w:szCs w:val="18"/>
              </w:rPr>
              <w:t>Watch the video</w:t>
            </w:r>
            <w:r w:rsidR="00A46249" w:rsidRPr="00EA0800">
              <w:rPr>
                <w:rFonts w:ascii="Comic Sans MS" w:hAnsi="Comic Sans MS" w:cs="Arial"/>
                <w:color w:val="434343"/>
                <w:sz w:val="18"/>
                <w:szCs w:val="18"/>
              </w:rPr>
              <w:t>:</w:t>
            </w:r>
            <w:r w:rsidRPr="00EA0800">
              <w:rPr>
                <w:rFonts w:ascii="Comic Sans MS" w:hAnsi="Comic Sans MS" w:cs="Arial"/>
                <w:color w:val="434343"/>
                <w:sz w:val="18"/>
                <w:szCs w:val="18"/>
              </w:rPr>
              <w:t xml:space="preserve"> </w:t>
            </w:r>
          </w:p>
          <w:p w14:paraId="490F6A1C" w14:textId="320F3621" w:rsidR="00633905" w:rsidRPr="00EA0800" w:rsidRDefault="00F5551B" w:rsidP="00226AC8">
            <w:pPr>
              <w:rPr>
                <w:rFonts w:cstheme="minorHAnsi"/>
                <w:color w:val="434343"/>
                <w:sz w:val="18"/>
                <w:szCs w:val="18"/>
              </w:rPr>
            </w:pPr>
            <w:hyperlink r:id="rId8" w:history="1">
              <w:r w:rsidR="004963C2" w:rsidRPr="00EA0800">
                <w:rPr>
                  <w:rStyle w:val="Hyperlink"/>
                  <w:rFonts w:cstheme="minorHAnsi"/>
                  <w:sz w:val="18"/>
                  <w:szCs w:val="18"/>
                </w:rPr>
                <w:t>https://classroom.thenational.academy/lessons/making-appropriate-estimates-of-length-by-comparing-69hk8c</w:t>
              </w:r>
            </w:hyperlink>
          </w:p>
          <w:p w14:paraId="29E4C849" w14:textId="77777777" w:rsidR="004963C2" w:rsidRPr="00EA0800" w:rsidRDefault="004963C2" w:rsidP="00226AC8">
            <w:pPr>
              <w:rPr>
                <w:rFonts w:ascii="Comic Sans MS" w:hAnsi="Comic Sans MS" w:cs="Arial"/>
                <w:color w:val="434343"/>
                <w:sz w:val="18"/>
                <w:szCs w:val="18"/>
              </w:rPr>
            </w:pPr>
          </w:p>
          <w:p w14:paraId="6F668CCF" w14:textId="74342037" w:rsidR="00431CC5" w:rsidRPr="00EA0800" w:rsidRDefault="00431CC5" w:rsidP="00226AC8">
            <w:pPr>
              <w:rPr>
                <w:rFonts w:ascii="Comic Sans MS" w:hAnsi="Comic Sans MS"/>
                <w:sz w:val="18"/>
                <w:szCs w:val="18"/>
              </w:rPr>
            </w:pPr>
            <w:r w:rsidRPr="00EA0800">
              <w:rPr>
                <w:rFonts w:ascii="Comic Sans MS" w:hAnsi="Comic Sans MS" w:cs="Arial"/>
                <w:sz w:val="18"/>
                <w:szCs w:val="18"/>
              </w:rPr>
              <w:t>Task – Worksheet</w:t>
            </w:r>
            <w:r w:rsidR="005076ED" w:rsidRPr="00EA0800">
              <w:rPr>
                <w:rFonts w:ascii="Comic Sans MS" w:hAnsi="Comic Sans MS" w:cs="Arial"/>
                <w:sz w:val="18"/>
                <w:szCs w:val="18"/>
              </w:rPr>
              <w:t xml:space="preserve"> </w:t>
            </w:r>
            <w:r w:rsidRPr="00EA0800">
              <w:rPr>
                <w:rFonts w:ascii="Comic Sans MS" w:hAnsi="Comic Sans MS" w:cs="Arial"/>
                <w:sz w:val="18"/>
                <w:szCs w:val="18"/>
              </w:rPr>
              <w:t xml:space="preserve">- </w:t>
            </w:r>
            <w:r w:rsidR="005076ED" w:rsidRPr="00EA0800">
              <w:rPr>
                <w:rFonts w:ascii="Comic Sans MS" w:hAnsi="Comic Sans MS"/>
                <w:sz w:val="18"/>
                <w:szCs w:val="18"/>
              </w:rPr>
              <w:t>Make appropriate estimates of length</w:t>
            </w:r>
          </w:p>
        </w:tc>
        <w:tc>
          <w:tcPr>
            <w:tcW w:w="2410" w:type="dxa"/>
            <w:tcBorders>
              <w:bottom w:val="single" w:sz="4" w:space="0" w:color="auto"/>
            </w:tcBorders>
            <w:shd w:val="clear" w:color="auto" w:fill="BDD6EE" w:themeFill="accent1" w:themeFillTint="66"/>
          </w:tcPr>
          <w:p w14:paraId="4C34DCD5" w14:textId="77777777" w:rsidR="00DA39F2" w:rsidRPr="00EA0800" w:rsidRDefault="00DA39F2">
            <w:pPr>
              <w:rPr>
                <w:rFonts w:ascii="Comic Sans MS" w:hAnsi="Comic Sans MS" w:cs="Arial"/>
                <w:color w:val="434343"/>
                <w:sz w:val="18"/>
                <w:szCs w:val="18"/>
              </w:rPr>
            </w:pPr>
            <w:r w:rsidRPr="00EA0800">
              <w:rPr>
                <w:rFonts w:ascii="Comic Sans MS" w:hAnsi="Comic Sans MS" w:cs="Arial"/>
                <w:color w:val="434343"/>
                <w:sz w:val="18"/>
                <w:szCs w:val="18"/>
              </w:rPr>
              <w:t>Watch the video</w:t>
            </w:r>
            <w:r w:rsidR="00A46249" w:rsidRPr="00EA0800">
              <w:rPr>
                <w:rFonts w:ascii="Comic Sans MS" w:hAnsi="Comic Sans MS" w:cs="Arial"/>
                <w:color w:val="434343"/>
                <w:sz w:val="18"/>
                <w:szCs w:val="18"/>
              </w:rPr>
              <w:t>:</w:t>
            </w:r>
            <w:r w:rsidRPr="00EA0800">
              <w:rPr>
                <w:rFonts w:ascii="Comic Sans MS" w:hAnsi="Comic Sans MS" w:cs="Arial"/>
                <w:color w:val="434343"/>
                <w:sz w:val="18"/>
                <w:szCs w:val="18"/>
              </w:rPr>
              <w:t xml:space="preserve"> </w:t>
            </w:r>
          </w:p>
          <w:p w14:paraId="2B9ADB1A" w14:textId="500CBDE0" w:rsidR="00DF5A61" w:rsidRPr="00EA0800" w:rsidRDefault="00F5551B">
            <w:pPr>
              <w:rPr>
                <w:rFonts w:cstheme="minorHAnsi"/>
                <w:color w:val="434343"/>
                <w:sz w:val="18"/>
                <w:szCs w:val="18"/>
              </w:rPr>
            </w:pPr>
            <w:hyperlink r:id="rId9" w:history="1">
              <w:r w:rsidR="005076ED" w:rsidRPr="00EA0800">
                <w:rPr>
                  <w:rStyle w:val="Hyperlink"/>
                  <w:rFonts w:cstheme="minorHAnsi"/>
                  <w:sz w:val="18"/>
                  <w:szCs w:val="18"/>
                </w:rPr>
                <w:t>https://classroom.thenational.academy/lessons/length-and-measurement-application-ccr68e</w:t>
              </w:r>
            </w:hyperlink>
            <w:r w:rsidR="005076ED" w:rsidRPr="00EA0800">
              <w:rPr>
                <w:rFonts w:cstheme="minorHAnsi"/>
                <w:color w:val="434343"/>
                <w:sz w:val="18"/>
                <w:szCs w:val="18"/>
              </w:rPr>
              <w:t xml:space="preserve"> </w:t>
            </w:r>
          </w:p>
          <w:p w14:paraId="13DD0D06" w14:textId="77777777" w:rsidR="005076ED" w:rsidRPr="00EA0800" w:rsidRDefault="005076ED">
            <w:pPr>
              <w:rPr>
                <w:rFonts w:cstheme="minorHAnsi"/>
                <w:color w:val="434343"/>
                <w:sz w:val="18"/>
                <w:szCs w:val="18"/>
              </w:rPr>
            </w:pPr>
          </w:p>
          <w:p w14:paraId="5290D206" w14:textId="28E5372E" w:rsidR="00431CC5" w:rsidRPr="00EA0800" w:rsidRDefault="00431CC5" w:rsidP="00226AC8">
            <w:pPr>
              <w:rPr>
                <w:rFonts w:ascii="Comic Sans MS" w:hAnsi="Comic Sans MS"/>
                <w:sz w:val="18"/>
                <w:szCs w:val="18"/>
              </w:rPr>
            </w:pPr>
            <w:r w:rsidRPr="00EA0800">
              <w:rPr>
                <w:rFonts w:ascii="Comic Sans MS" w:hAnsi="Comic Sans MS" w:cs="Arial"/>
                <w:sz w:val="18"/>
                <w:szCs w:val="18"/>
              </w:rPr>
              <w:t xml:space="preserve">Task -  Worksheet – </w:t>
            </w:r>
            <w:r w:rsidR="00B4231A" w:rsidRPr="00EA0800">
              <w:rPr>
                <w:rFonts w:ascii="Comic Sans MS" w:hAnsi="Comic Sans MS" w:cs="Arial"/>
                <w:sz w:val="18"/>
                <w:szCs w:val="18"/>
              </w:rPr>
              <w:t>Apply length and measurement knowledge</w:t>
            </w:r>
          </w:p>
        </w:tc>
        <w:tc>
          <w:tcPr>
            <w:tcW w:w="2835" w:type="dxa"/>
            <w:tcBorders>
              <w:bottom w:val="single" w:sz="4" w:space="0" w:color="auto"/>
            </w:tcBorders>
            <w:shd w:val="clear" w:color="auto" w:fill="BDD6EE" w:themeFill="accent1" w:themeFillTint="66"/>
          </w:tcPr>
          <w:p w14:paraId="18D613B0" w14:textId="77777777" w:rsidR="00062762" w:rsidRPr="00EA0800" w:rsidRDefault="00DA39F2">
            <w:pPr>
              <w:rPr>
                <w:rFonts w:ascii="Comic Sans MS" w:hAnsi="Comic Sans MS"/>
                <w:sz w:val="18"/>
                <w:szCs w:val="18"/>
              </w:rPr>
            </w:pPr>
            <w:r w:rsidRPr="00EA0800">
              <w:rPr>
                <w:rFonts w:ascii="Comic Sans MS" w:hAnsi="Comic Sans MS" w:cs="Arial"/>
                <w:color w:val="434343"/>
                <w:sz w:val="18"/>
                <w:szCs w:val="18"/>
              </w:rPr>
              <w:t>Watch the video</w:t>
            </w:r>
            <w:r w:rsidR="00A46249" w:rsidRPr="00EA0800">
              <w:rPr>
                <w:rFonts w:ascii="Comic Sans MS" w:hAnsi="Comic Sans MS" w:cs="Arial"/>
                <w:color w:val="434343"/>
                <w:sz w:val="18"/>
                <w:szCs w:val="18"/>
              </w:rPr>
              <w:t>:</w:t>
            </w:r>
            <w:r w:rsidRPr="00EA0800">
              <w:rPr>
                <w:rFonts w:ascii="Comic Sans MS" w:hAnsi="Comic Sans MS" w:cs="Arial"/>
                <w:color w:val="434343"/>
                <w:sz w:val="18"/>
                <w:szCs w:val="18"/>
              </w:rPr>
              <w:t xml:space="preserve"> </w:t>
            </w:r>
          </w:p>
          <w:p w14:paraId="424B66DF" w14:textId="1424DCFC" w:rsidR="00DF5A61" w:rsidRPr="00EA0800" w:rsidRDefault="00F5551B">
            <w:pPr>
              <w:rPr>
                <w:rFonts w:cstheme="minorHAnsi"/>
                <w:color w:val="434343"/>
                <w:sz w:val="18"/>
                <w:szCs w:val="18"/>
              </w:rPr>
            </w:pPr>
            <w:hyperlink r:id="rId10" w:history="1">
              <w:r w:rsidR="00B4231A" w:rsidRPr="00EA0800">
                <w:rPr>
                  <w:rStyle w:val="Hyperlink"/>
                  <w:rFonts w:cstheme="minorHAnsi"/>
                  <w:sz w:val="18"/>
                  <w:szCs w:val="18"/>
                </w:rPr>
                <w:t>https://classroom.thenational.academy/lessons/to-calculate-perimeters-of-2d-shapes-in-cm-and-mm-cnj3ae</w:t>
              </w:r>
            </w:hyperlink>
          </w:p>
          <w:p w14:paraId="6197951E" w14:textId="77777777" w:rsidR="00B4231A" w:rsidRPr="00EA0800" w:rsidRDefault="00B4231A">
            <w:pPr>
              <w:rPr>
                <w:rFonts w:cstheme="minorHAnsi"/>
                <w:color w:val="434343"/>
                <w:sz w:val="18"/>
                <w:szCs w:val="18"/>
              </w:rPr>
            </w:pPr>
          </w:p>
          <w:p w14:paraId="31C2BFDB" w14:textId="1CE9180E" w:rsidR="00F563E5" w:rsidRPr="001108AB" w:rsidRDefault="00431CC5" w:rsidP="00226AC8">
            <w:pPr>
              <w:rPr>
                <w:rFonts w:ascii="Comic Sans MS" w:hAnsi="Comic Sans MS" w:cs="Arial"/>
                <w:sz w:val="18"/>
                <w:szCs w:val="18"/>
              </w:rPr>
            </w:pPr>
            <w:r w:rsidRPr="00EA0800">
              <w:rPr>
                <w:rFonts w:ascii="Comic Sans MS" w:hAnsi="Comic Sans MS" w:cs="Arial"/>
                <w:sz w:val="18"/>
                <w:szCs w:val="18"/>
              </w:rPr>
              <w:t xml:space="preserve">Task – Worksheet – </w:t>
            </w:r>
            <w:r w:rsidR="00F563E5" w:rsidRPr="00EA0800">
              <w:rPr>
                <w:rFonts w:ascii="Comic Sans MS" w:hAnsi="Comic Sans MS" w:cs="Arial"/>
                <w:sz w:val="18"/>
                <w:szCs w:val="18"/>
              </w:rPr>
              <w:t>Calculate the perimeter of 2D shapes in cm and mm</w:t>
            </w:r>
          </w:p>
        </w:tc>
      </w:tr>
      <w:tr w:rsidR="00EB29E8" w:rsidRPr="00556237" w14:paraId="21E1C459" w14:textId="77777777" w:rsidTr="001108AB">
        <w:trPr>
          <w:trHeight w:val="573"/>
        </w:trPr>
        <w:tc>
          <w:tcPr>
            <w:tcW w:w="1325" w:type="dxa"/>
            <w:shd w:val="clear" w:color="auto" w:fill="FF7C80"/>
          </w:tcPr>
          <w:p w14:paraId="1ACF7E70" w14:textId="77777777" w:rsidR="00373FE8" w:rsidRPr="00556237" w:rsidRDefault="00373FE8" w:rsidP="00373FE8">
            <w:pPr>
              <w:rPr>
                <w:rFonts w:ascii="Comic Sans MS" w:hAnsi="Comic Sans MS"/>
                <w:sz w:val="16"/>
                <w:szCs w:val="16"/>
              </w:rPr>
            </w:pPr>
            <w:r w:rsidRPr="00556237">
              <w:rPr>
                <w:rFonts w:ascii="Comic Sans MS" w:hAnsi="Comic Sans MS"/>
                <w:sz w:val="16"/>
                <w:szCs w:val="16"/>
              </w:rPr>
              <w:t>English</w:t>
            </w:r>
          </w:p>
        </w:tc>
        <w:tc>
          <w:tcPr>
            <w:tcW w:w="2645" w:type="dxa"/>
            <w:shd w:val="clear" w:color="auto" w:fill="FF7C80"/>
          </w:tcPr>
          <w:p w14:paraId="1648FE1A" w14:textId="2A65271D" w:rsidR="007810A5" w:rsidRPr="00E01FEB" w:rsidRDefault="00E01FEB" w:rsidP="00373FE8">
            <w:pPr>
              <w:rPr>
                <w:rFonts w:ascii="Comic Sans MS" w:hAnsi="Comic Sans MS" w:cs="Arial"/>
                <w:sz w:val="16"/>
                <w:szCs w:val="16"/>
              </w:rPr>
            </w:pPr>
            <w:proofErr w:type="spellStart"/>
            <w:r>
              <w:rPr>
                <w:rFonts w:ascii="Comic Sans MS" w:hAnsi="Comic Sans MS" w:cs="Arial"/>
                <w:sz w:val="16"/>
                <w:szCs w:val="16"/>
              </w:rPr>
              <w:t>Inroduction</w:t>
            </w:r>
            <w:proofErr w:type="spellEnd"/>
            <w:r>
              <w:rPr>
                <w:rFonts w:ascii="Comic Sans MS" w:hAnsi="Comic Sans MS" w:cs="Arial"/>
                <w:sz w:val="16"/>
                <w:szCs w:val="16"/>
              </w:rPr>
              <w:t xml:space="preserve"> – Watch the lesson </w:t>
            </w:r>
          </w:p>
          <w:p w14:paraId="6CFEA97F" w14:textId="6B8ECC11" w:rsidR="006D6EDD" w:rsidRPr="00E01FEB" w:rsidRDefault="00F5551B" w:rsidP="00373FE8">
            <w:pPr>
              <w:rPr>
                <w:rFonts w:ascii="Comic Sans MS" w:hAnsi="Comic Sans MS" w:cs="Arial"/>
                <w:sz w:val="16"/>
                <w:szCs w:val="16"/>
              </w:rPr>
            </w:pPr>
            <w:hyperlink r:id="rId11" w:history="1">
              <w:r w:rsidRPr="005B3E94">
                <w:rPr>
                  <w:rStyle w:val="Hyperlink"/>
                  <w:rFonts w:ascii="Arial" w:hAnsi="Arial" w:cs="Arial"/>
                  <w:sz w:val="18"/>
                  <w:szCs w:val="18"/>
                </w:rPr>
                <w:t>https://classroom.thenational.academy/lessons/to-listen-to-an-explanation-6nj6ac</w:t>
              </w:r>
            </w:hyperlink>
            <w:r>
              <w:rPr>
                <w:rFonts w:ascii="Arial" w:hAnsi="Arial" w:cs="Arial"/>
                <w:color w:val="434343"/>
                <w:sz w:val="18"/>
                <w:szCs w:val="18"/>
              </w:rPr>
              <w:t xml:space="preserve"> </w:t>
            </w:r>
            <w:bookmarkStart w:id="0" w:name="_GoBack"/>
            <w:bookmarkEnd w:id="0"/>
          </w:p>
          <w:p w14:paraId="0948ECDD" w14:textId="77777777" w:rsidR="008D0753" w:rsidRPr="00E01FEB" w:rsidRDefault="008D0753" w:rsidP="00373FE8">
            <w:pPr>
              <w:rPr>
                <w:rFonts w:ascii="Comic Sans MS" w:hAnsi="Comic Sans MS"/>
                <w:sz w:val="16"/>
                <w:szCs w:val="16"/>
              </w:rPr>
            </w:pPr>
          </w:p>
          <w:p w14:paraId="4DB37D5A" w14:textId="77777777" w:rsidR="00373FE8" w:rsidRPr="00E01FEB" w:rsidRDefault="00373FE8" w:rsidP="001D7D1E">
            <w:pPr>
              <w:rPr>
                <w:rFonts w:ascii="Comic Sans MS" w:hAnsi="Comic Sans MS"/>
                <w:sz w:val="16"/>
                <w:szCs w:val="16"/>
              </w:rPr>
            </w:pPr>
            <w:r w:rsidRPr="00E01FEB">
              <w:rPr>
                <w:rFonts w:ascii="Comic Sans MS" w:hAnsi="Comic Sans MS"/>
                <w:sz w:val="16"/>
                <w:szCs w:val="16"/>
              </w:rPr>
              <w:t xml:space="preserve">Task – </w:t>
            </w:r>
            <w:r w:rsidR="001C7F62" w:rsidRPr="00E01FEB">
              <w:rPr>
                <w:rFonts w:ascii="Comic Sans MS" w:hAnsi="Comic Sans MS"/>
                <w:sz w:val="16"/>
                <w:szCs w:val="16"/>
              </w:rPr>
              <w:t xml:space="preserve">Spellings Practise and Vocabulary learning </w:t>
            </w:r>
          </w:p>
        </w:tc>
        <w:tc>
          <w:tcPr>
            <w:tcW w:w="2693" w:type="dxa"/>
            <w:shd w:val="clear" w:color="auto" w:fill="FF7C80"/>
          </w:tcPr>
          <w:p w14:paraId="24B83BED" w14:textId="471A2E25" w:rsidR="008D0753" w:rsidRDefault="001D7D1E" w:rsidP="00453041">
            <w:pPr>
              <w:rPr>
                <w:rFonts w:ascii="Comic Sans MS" w:hAnsi="Comic Sans MS"/>
                <w:sz w:val="16"/>
                <w:szCs w:val="16"/>
              </w:rPr>
            </w:pPr>
            <w:r w:rsidRPr="003D10BC">
              <w:rPr>
                <w:rFonts w:ascii="Comic Sans MS" w:hAnsi="Comic Sans MS"/>
                <w:sz w:val="16"/>
                <w:szCs w:val="16"/>
              </w:rPr>
              <w:t xml:space="preserve">Introduction - </w:t>
            </w:r>
            <w:r w:rsidR="00A85103" w:rsidRPr="003D10BC">
              <w:rPr>
                <w:rFonts w:ascii="Comic Sans MS" w:hAnsi="Comic Sans MS"/>
                <w:sz w:val="16"/>
                <w:szCs w:val="16"/>
              </w:rPr>
              <w:t xml:space="preserve"> </w:t>
            </w:r>
            <w:r w:rsidR="00EA0800">
              <w:rPr>
                <w:rFonts w:ascii="Comic Sans MS" w:hAnsi="Comic Sans MS"/>
                <w:sz w:val="16"/>
                <w:szCs w:val="16"/>
              </w:rPr>
              <w:t xml:space="preserve">Watch the lesson </w:t>
            </w:r>
          </w:p>
          <w:p w14:paraId="3D27E7A8" w14:textId="10745CBF" w:rsidR="006D6EDD" w:rsidRPr="003D10BC" w:rsidRDefault="00F5551B" w:rsidP="00453041">
            <w:pPr>
              <w:rPr>
                <w:rFonts w:ascii="Comic Sans MS" w:hAnsi="Comic Sans MS"/>
                <w:sz w:val="16"/>
                <w:szCs w:val="16"/>
              </w:rPr>
            </w:pPr>
            <w:hyperlink r:id="rId12" w:history="1">
              <w:r w:rsidRPr="005B3E94">
                <w:rPr>
                  <w:rStyle w:val="Hyperlink"/>
                  <w:rFonts w:ascii="Arial" w:hAnsi="Arial" w:cs="Arial"/>
                  <w:sz w:val="18"/>
                  <w:szCs w:val="18"/>
                </w:rPr>
                <w:t>https://classroom.thenational.academy/lessons/to-tell-an-explanation-from-memory-6ct3ec</w:t>
              </w:r>
            </w:hyperlink>
            <w:r>
              <w:rPr>
                <w:rFonts w:ascii="Arial" w:hAnsi="Arial" w:cs="Arial"/>
                <w:color w:val="434343"/>
                <w:sz w:val="18"/>
                <w:szCs w:val="18"/>
              </w:rPr>
              <w:t xml:space="preserve"> </w:t>
            </w:r>
          </w:p>
          <w:p w14:paraId="044201D5" w14:textId="435277ED" w:rsidR="00373FE8" w:rsidRPr="003D10BC" w:rsidRDefault="001D7D1E" w:rsidP="00C154C8">
            <w:pPr>
              <w:rPr>
                <w:rFonts w:ascii="Comic Sans MS" w:hAnsi="Comic Sans MS"/>
                <w:sz w:val="16"/>
                <w:szCs w:val="16"/>
              </w:rPr>
            </w:pPr>
            <w:r w:rsidRPr="003D10BC">
              <w:rPr>
                <w:rFonts w:ascii="Comic Sans MS" w:hAnsi="Comic Sans MS"/>
                <w:sz w:val="16"/>
                <w:szCs w:val="16"/>
              </w:rPr>
              <w:t xml:space="preserve">Task </w:t>
            </w:r>
            <w:r w:rsidR="001C7F62" w:rsidRPr="003D10BC">
              <w:rPr>
                <w:rFonts w:ascii="Comic Sans MS" w:hAnsi="Comic Sans MS"/>
                <w:sz w:val="16"/>
                <w:szCs w:val="16"/>
              </w:rPr>
              <w:t xml:space="preserve">– </w:t>
            </w:r>
            <w:r w:rsidR="00E01FEB">
              <w:rPr>
                <w:rFonts w:ascii="Comic Sans MS" w:hAnsi="Comic Sans MS"/>
                <w:sz w:val="16"/>
                <w:szCs w:val="16"/>
              </w:rPr>
              <w:t xml:space="preserve">To complete a flowchart to help tell an explanation </w:t>
            </w:r>
          </w:p>
        </w:tc>
        <w:tc>
          <w:tcPr>
            <w:tcW w:w="2835" w:type="dxa"/>
            <w:shd w:val="clear" w:color="auto" w:fill="FF7C80"/>
          </w:tcPr>
          <w:p w14:paraId="734CFDCD" w14:textId="4DCF8BAD" w:rsidR="006419C8" w:rsidRDefault="008D0753" w:rsidP="00453041">
            <w:pPr>
              <w:rPr>
                <w:rFonts w:ascii="Comic Sans MS" w:hAnsi="Comic Sans MS"/>
                <w:sz w:val="16"/>
                <w:szCs w:val="16"/>
              </w:rPr>
            </w:pPr>
            <w:r w:rsidRPr="003D10BC">
              <w:rPr>
                <w:rFonts w:ascii="Comic Sans MS" w:hAnsi="Comic Sans MS"/>
                <w:sz w:val="16"/>
                <w:szCs w:val="16"/>
              </w:rPr>
              <w:t xml:space="preserve">Introduction – Watch the lesson </w:t>
            </w:r>
          </w:p>
          <w:p w14:paraId="2E2E37C0" w14:textId="08E9B184" w:rsidR="00A3604A" w:rsidRPr="003D10BC" w:rsidRDefault="00F5551B" w:rsidP="00453041">
            <w:pPr>
              <w:rPr>
                <w:rFonts w:ascii="Comic Sans MS" w:hAnsi="Comic Sans MS"/>
                <w:sz w:val="16"/>
                <w:szCs w:val="16"/>
              </w:rPr>
            </w:pPr>
            <w:hyperlink r:id="rId13" w:history="1">
              <w:r w:rsidRPr="005B3E94">
                <w:rPr>
                  <w:rStyle w:val="Hyperlink"/>
                  <w:rFonts w:ascii="Arial" w:hAnsi="Arial" w:cs="Arial"/>
                  <w:sz w:val="18"/>
                  <w:szCs w:val="18"/>
                </w:rPr>
                <w:t>https://classroom.thenational.academy/lessons/to-explore-cause-and-effect-6rwkgt</w:t>
              </w:r>
            </w:hyperlink>
            <w:r>
              <w:rPr>
                <w:rFonts w:ascii="Arial" w:hAnsi="Arial" w:cs="Arial"/>
                <w:color w:val="434343"/>
                <w:sz w:val="18"/>
                <w:szCs w:val="18"/>
              </w:rPr>
              <w:t xml:space="preserve"> </w:t>
            </w:r>
          </w:p>
          <w:p w14:paraId="15C2BBFC" w14:textId="782117C9" w:rsidR="003D10BC" w:rsidRDefault="003D10BC" w:rsidP="001D7D1E">
            <w:pPr>
              <w:rPr>
                <w:rFonts w:ascii="Comic Sans MS" w:hAnsi="Comic Sans MS" w:cs="Arial"/>
                <w:color w:val="434343"/>
                <w:sz w:val="16"/>
                <w:szCs w:val="16"/>
              </w:rPr>
            </w:pPr>
          </w:p>
          <w:p w14:paraId="6AB26439" w14:textId="22C28A70" w:rsidR="00373FE8" w:rsidRPr="003D10BC" w:rsidRDefault="007810A5" w:rsidP="00C9230A">
            <w:pPr>
              <w:rPr>
                <w:rFonts w:ascii="Comic Sans MS" w:hAnsi="Comic Sans MS"/>
                <w:sz w:val="16"/>
                <w:szCs w:val="16"/>
              </w:rPr>
            </w:pPr>
            <w:r w:rsidRPr="003D10BC">
              <w:rPr>
                <w:rFonts w:ascii="Comic Sans MS" w:hAnsi="Comic Sans MS"/>
                <w:sz w:val="16"/>
                <w:szCs w:val="16"/>
              </w:rPr>
              <w:t xml:space="preserve">Task – </w:t>
            </w:r>
            <w:r w:rsidR="00E01FEB">
              <w:rPr>
                <w:rFonts w:ascii="Comic Sans MS" w:hAnsi="Comic Sans MS"/>
                <w:sz w:val="16"/>
                <w:szCs w:val="16"/>
              </w:rPr>
              <w:t>To complete the table to explain cause and effect.</w:t>
            </w:r>
          </w:p>
        </w:tc>
        <w:tc>
          <w:tcPr>
            <w:tcW w:w="2410" w:type="dxa"/>
            <w:shd w:val="clear" w:color="auto" w:fill="FF7C80"/>
          </w:tcPr>
          <w:p w14:paraId="58BBC8F4" w14:textId="0A7BA0B8" w:rsidR="008D0753" w:rsidRDefault="002A0EE2" w:rsidP="00110CEA">
            <w:pPr>
              <w:rPr>
                <w:rFonts w:ascii="Comic Sans MS" w:hAnsi="Comic Sans MS"/>
                <w:sz w:val="16"/>
                <w:szCs w:val="16"/>
              </w:rPr>
            </w:pPr>
            <w:r w:rsidRPr="003D10BC">
              <w:rPr>
                <w:rFonts w:ascii="Comic Sans MS" w:hAnsi="Comic Sans MS"/>
                <w:sz w:val="16"/>
                <w:szCs w:val="16"/>
              </w:rPr>
              <w:t>Introduction</w:t>
            </w:r>
            <w:r w:rsidR="008D0753" w:rsidRPr="003D10BC">
              <w:rPr>
                <w:rFonts w:ascii="Comic Sans MS" w:hAnsi="Comic Sans MS"/>
                <w:sz w:val="16"/>
                <w:szCs w:val="16"/>
              </w:rPr>
              <w:t>– Watch the lesson</w:t>
            </w:r>
            <w:r w:rsidR="00FF21D2">
              <w:rPr>
                <w:rFonts w:ascii="Comic Sans MS" w:hAnsi="Comic Sans MS"/>
                <w:sz w:val="16"/>
                <w:szCs w:val="16"/>
              </w:rPr>
              <w:t xml:space="preserve">  </w:t>
            </w:r>
          </w:p>
          <w:p w14:paraId="43D17980" w14:textId="6CF7E122" w:rsidR="0014686E" w:rsidRDefault="00F5551B" w:rsidP="00110CEA">
            <w:pPr>
              <w:rPr>
                <w:rFonts w:ascii="Comic Sans MS" w:hAnsi="Comic Sans MS"/>
                <w:sz w:val="16"/>
                <w:szCs w:val="16"/>
              </w:rPr>
            </w:pPr>
            <w:hyperlink r:id="rId14" w:history="1">
              <w:r w:rsidRPr="005B3E94">
                <w:rPr>
                  <w:rStyle w:val="Hyperlink"/>
                  <w:rFonts w:ascii="Arial" w:hAnsi="Arial" w:cs="Arial"/>
                  <w:sz w:val="18"/>
                  <w:szCs w:val="18"/>
                </w:rPr>
                <w:t>https://classroom.thenational.academy/lessons/to-use-subordinating-conjunctions-c9k3ed</w:t>
              </w:r>
            </w:hyperlink>
            <w:r>
              <w:rPr>
                <w:rFonts w:ascii="Arial" w:hAnsi="Arial" w:cs="Arial"/>
                <w:color w:val="434343"/>
                <w:sz w:val="18"/>
                <w:szCs w:val="18"/>
              </w:rPr>
              <w:t xml:space="preserve"> </w:t>
            </w:r>
          </w:p>
          <w:p w14:paraId="17404AB0" w14:textId="309A191F" w:rsidR="00373FE8" w:rsidRDefault="00110CEA" w:rsidP="00C9230A">
            <w:pPr>
              <w:rPr>
                <w:rFonts w:ascii="Comic Sans MS" w:hAnsi="Comic Sans MS"/>
                <w:sz w:val="16"/>
                <w:szCs w:val="16"/>
              </w:rPr>
            </w:pPr>
            <w:r w:rsidRPr="003D10BC">
              <w:rPr>
                <w:rFonts w:ascii="Comic Sans MS" w:hAnsi="Comic Sans MS"/>
                <w:sz w:val="16"/>
                <w:szCs w:val="16"/>
              </w:rPr>
              <w:t xml:space="preserve">Task </w:t>
            </w:r>
            <w:r w:rsidR="001C7F62" w:rsidRPr="003D10BC">
              <w:rPr>
                <w:rFonts w:ascii="Comic Sans MS" w:hAnsi="Comic Sans MS"/>
                <w:sz w:val="16"/>
                <w:szCs w:val="16"/>
              </w:rPr>
              <w:t>–</w:t>
            </w:r>
            <w:r w:rsidRPr="003D10BC">
              <w:rPr>
                <w:rFonts w:ascii="Comic Sans MS" w:hAnsi="Comic Sans MS"/>
                <w:sz w:val="16"/>
                <w:szCs w:val="16"/>
              </w:rPr>
              <w:t xml:space="preserve"> </w:t>
            </w:r>
            <w:r w:rsidR="00E01FEB">
              <w:rPr>
                <w:rFonts w:ascii="Comic Sans MS" w:hAnsi="Comic Sans MS"/>
                <w:sz w:val="16"/>
                <w:szCs w:val="16"/>
              </w:rPr>
              <w:t xml:space="preserve">Use the subordinating conjunctions in sentences </w:t>
            </w:r>
          </w:p>
          <w:p w14:paraId="37B1D2BE" w14:textId="772666BD" w:rsidR="00E01FEB" w:rsidRPr="003D10BC" w:rsidRDefault="00E01FEB" w:rsidP="00C9230A">
            <w:pPr>
              <w:rPr>
                <w:rFonts w:ascii="Comic Sans MS" w:hAnsi="Comic Sans MS"/>
                <w:sz w:val="16"/>
                <w:szCs w:val="16"/>
              </w:rPr>
            </w:pPr>
          </w:p>
        </w:tc>
        <w:tc>
          <w:tcPr>
            <w:tcW w:w="2835" w:type="dxa"/>
            <w:shd w:val="clear" w:color="auto" w:fill="FF7C80"/>
          </w:tcPr>
          <w:p w14:paraId="3BEE8ACE" w14:textId="77777777" w:rsidR="008D0753" w:rsidRPr="003D10BC" w:rsidRDefault="008F0A38" w:rsidP="00373FE8">
            <w:pPr>
              <w:rPr>
                <w:rFonts w:ascii="Comic Sans MS" w:hAnsi="Comic Sans MS"/>
                <w:sz w:val="16"/>
                <w:szCs w:val="16"/>
              </w:rPr>
            </w:pPr>
            <w:r w:rsidRPr="003D10BC">
              <w:rPr>
                <w:rFonts w:ascii="Comic Sans MS" w:hAnsi="Comic Sans MS"/>
                <w:sz w:val="16"/>
                <w:szCs w:val="16"/>
              </w:rPr>
              <w:t>Int</w:t>
            </w:r>
            <w:r w:rsidR="001D7D1E" w:rsidRPr="003D10BC">
              <w:rPr>
                <w:rFonts w:ascii="Comic Sans MS" w:hAnsi="Comic Sans MS"/>
                <w:sz w:val="16"/>
                <w:szCs w:val="16"/>
              </w:rPr>
              <w:t>r</w:t>
            </w:r>
            <w:r w:rsidRPr="003D10BC">
              <w:rPr>
                <w:rFonts w:ascii="Comic Sans MS" w:hAnsi="Comic Sans MS"/>
                <w:sz w:val="16"/>
                <w:szCs w:val="16"/>
              </w:rPr>
              <w:t>oduction –</w:t>
            </w:r>
            <w:r w:rsidR="008D0753" w:rsidRPr="003D10BC">
              <w:rPr>
                <w:rFonts w:ascii="Comic Sans MS" w:hAnsi="Comic Sans MS"/>
                <w:sz w:val="16"/>
                <w:szCs w:val="16"/>
              </w:rPr>
              <w:t xml:space="preserve">Watch the lesson </w:t>
            </w:r>
          </w:p>
          <w:p w14:paraId="77B2730C" w14:textId="04AE26C8" w:rsidR="00373FE8" w:rsidRPr="003D10BC" w:rsidRDefault="00F5551B" w:rsidP="00373FE8">
            <w:pPr>
              <w:rPr>
                <w:rFonts w:ascii="Comic Sans MS" w:hAnsi="Comic Sans MS"/>
                <w:sz w:val="16"/>
                <w:szCs w:val="16"/>
              </w:rPr>
            </w:pPr>
            <w:hyperlink r:id="rId15" w:history="1">
              <w:r w:rsidRPr="005B3E94">
                <w:rPr>
                  <w:rStyle w:val="Hyperlink"/>
                  <w:rFonts w:ascii="Arial" w:hAnsi="Arial" w:cs="Arial"/>
                  <w:sz w:val="18"/>
                  <w:szCs w:val="18"/>
                </w:rPr>
                <w:t>https://classroom.thenational.academy/lessons/to-summarise-explanations-6gv3at</w:t>
              </w:r>
            </w:hyperlink>
            <w:r>
              <w:rPr>
                <w:rFonts w:ascii="Arial" w:hAnsi="Arial" w:cs="Arial"/>
                <w:color w:val="434343"/>
                <w:sz w:val="18"/>
                <w:szCs w:val="18"/>
              </w:rPr>
              <w:t xml:space="preserve"> </w:t>
            </w:r>
          </w:p>
          <w:p w14:paraId="27667D4D" w14:textId="566D81A4" w:rsidR="001D7D1E" w:rsidRPr="003D10BC" w:rsidRDefault="00E01FEB" w:rsidP="00C9230A">
            <w:pPr>
              <w:rPr>
                <w:rFonts w:ascii="Comic Sans MS" w:hAnsi="Comic Sans MS"/>
                <w:sz w:val="16"/>
                <w:szCs w:val="16"/>
              </w:rPr>
            </w:pPr>
            <w:r>
              <w:rPr>
                <w:rFonts w:ascii="Comic Sans MS" w:hAnsi="Comic Sans MS"/>
                <w:sz w:val="16"/>
                <w:szCs w:val="16"/>
              </w:rPr>
              <w:t>T</w:t>
            </w:r>
            <w:r w:rsidR="001D7D1E" w:rsidRPr="003D10BC">
              <w:rPr>
                <w:rFonts w:ascii="Comic Sans MS" w:hAnsi="Comic Sans MS"/>
                <w:sz w:val="16"/>
                <w:szCs w:val="16"/>
              </w:rPr>
              <w:t xml:space="preserve">ask </w:t>
            </w:r>
            <w:r w:rsidR="00633905" w:rsidRPr="003D10BC">
              <w:rPr>
                <w:rFonts w:ascii="Comic Sans MS" w:hAnsi="Comic Sans MS"/>
                <w:sz w:val="16"/>
                <w:szCs w:val="16"/>
              </w:rPr>
              <w:t>–</w:t>
            </w:r>
            <w:r w:rsidR="001D7D1E" w:rsidRPr="003D10BC">
              <w:rPr>
                <w:rFonts w:ascii="Comic Sans MS" w:hAnsi="Comic Sans MS"/>
                <w:sz w:val="16"/>
                <w:szCs w:val="16"/>
              </w:rPr>
              <w:t xml:space="preserve"> </w:t>
            </w:r>
            <w:r>
              <w:rPr>
                <w:rFonts w:ascii="Comic Sans MS" w:hAnsi="Comic Sans MS"/>
                <w:sz w:val="16"/>
                <w:szCs w:val="16"/>
              </w:rPr>
              <w:t xml:space="preserve">Write an explanation of how and why </w:t>
            </w:r>
            <w:r w:rsidR="00A3604A">
              <w:rPr>
                <w:rFonts w:ascii="Comic Sans MS" w:hAnsi="Comic Sans MS"/>
                <w:sz w:val="16"/>
                <w:szCs w:val="16"/>
              </w:rPr>
              <w:t xml:space="preserve">birds fly </w:t>
            </w:r>
          </w:p>
        </w:tc>
      </w:tr>
      <w:tr w:rsidR="00373FE8" w:rsidRPr="00556237" w14:paraId="381523D1" w14:textId="77777777" w:rsidTr="001108AB">
        <w:trPr>
          <w:trHeight w:val="573"/>
        </w:trPr>
        <w:tc>
          <w:tcPr>
            <w:tcW w:w="1325" w:type="dxa"/>
            <w:shd w:val="clear" w:color="auto" w:fill="C5E0B3" w:themeFill="accent6" w:themeFillTint="66"/>
          </w:tcPr>
          <w:p w14:paraId="6D3647D9" w14:textId="77777777" w:rsidR="00373FE8" w:rsidRPr="006369CE" w:rsidRDefault="00373FE8" w:rsidP="00373FE8">
            <w:pPr>
              <w:rPr>
                <w:rFonts w:ascii="Comic Sans MS" w:hAnsi="Comic Sans MS"/>
                <w:sz w:val="20"/>
                <w:szCs w:val="20"/>
              </w:rPr>
            </w:pPr>
            <w:r w:rsidRPr="006369CE">
              <w:rPr>
                <w:rFonts w:ascii="Comic Sans MS" w:hAnsi="Comic Sans MS"/>
                <w:sz w:val="20"/>
                <w:szCs w:val="20"/>
              </w:rPr>
              <w:t>Topic</w:t>
            </w:r>
          </w:p>
        </w:tc>
        <w:tc>
          <w:tcPr>
            <w:tcW w:w="13418" w:type="dxa"/>
            <w:gridSpan w:val="5"/>
            <w:shd w:val="clear" w:color="auto" w:fill="C5E0B3" w:themeFill="accent6" w:themeFillTint="66"/>
          </w:tcPr>
          <w:p w14:paraId="566F2E8A" w14:textId="01FCA88A" w:rsidR="00556237" w:rsidRPr="00C9230A" w:rsidRDefault="00453041" w:rsidP="00373FE8">
            <w:pPr>
              <w:rPr>
                <w:rFonts w:ascii="Comic Sans MS" w:hAnsi="Comic Sans MS"/>
                <w:sz w:val="20"/>
                <w:szCs w:val="20"/>
              </w:rPr>
            </w:pPr>
            <w:r w:rsidRPr="00C9230A">
              <w:rPr>
                <w:rFonts w:ascii="Comic Sans MS" w:hAnsi="Comic Sans MS"/>
                <w:sz w:val="20"/>
                <w:szCs w:val="20"/>
              </w:rPr>
              <w:t>Please go to your year group class for Topic and Science</w:t>
            </w:r>
            <w:r w:rsidR="007810A5" w:rsidRPr="00C9230A">
              <w:rPr>
                <w:rFonts w:ascii="Comic Sans MS" w:hAnsi="Comic Sans MS"/>
                <w:sz w:val="20"/>
                <w:szCs w:val="20"/>
              </w:rPr>
              <w:t>. I</w:t>
            </w:r>
            <w:r w:rsidR="00556237" w:rsidRPr="00C9230A">
              <w:rPr>
                <w:rFonts w:ascii="Comic Sans MS" w:hAnsi="Comic Sans MS"/>
                <w:sz w:val="20"/>
                <w:szCs w:val="20"/>
              </w:rPr>
              <w:t xml:space="preserve">f you have any questions let me know and I will be able to help you out. </w:t>
            </w:r>
            <w:r w:rsidR="00FF21D2" w:rsidRPr="00C9230A">
              <w:rPr>
                <w:rFonts w:ascii="Comic Sans MS" w:hAnsi="Comic Sans MS"/>
                <w:sz w:val="20"/>
                <w:szCs w:val="20"/>
              </w:rPr>
              <w:t>You have been doing a f</w:t>
            </w:r>
            <w:r w:rsidR="00C154C8" w:rsidRPr="00C9230A">
              <w:rPr>
                <w:rFonts w:ascii="Comic Sans MS" w:hAnsi="Comic Sans MS"/>
                <w:sz w:val="20"/>
                <w:szCs w:val="20"/>
              </w:rPr>
              <w:t xml:space="preserve">abulous job of following some of the Owl and Woodpecker work. </w:t>
            </w:r>
          </w:p>
          <w:p w14:paraId="025954C1" w14:textId="77777777" w:rsidR="00373FE8" w:rsidRPr="00C9230A" w:rsidRDefault="00556237" w:rsidP="00373FE8">
            <w:pPr>
              <w:rPr>
                <w:rFonts w:ascii="Comic Sans MS" w:hAnsi="Comic Sans MS"/>
                <w:sz w:val="20"/>
                <w:szCs w:val="20"/>
              </w:rPr>
            </w:pPr>
            <w:r w:rsidRPr="00C9230A">
              <w:rPr>
                <w:rFonts w:ascii="Comic Sans MS" w:hAnsi="Comic Sans MS"/>
                <w:sz w:val="20"/>
                <w:szCs w:val="20"/>
              </w:rPr>
              <w:t>Year 5 –</w:t>
            </w:r>
            <w:r w:rsidR="007810A5" w:rsidRPr="00C9230A">
              <w:rPr>
                <w:rFonts w:ascii="Comic Sans MS" w:hAnsi="Comic Sans MS"/>
                <w:sz w:val="20"/>
                <w:szCs w:val="20"/>
              </w:rPr>
              <w:t xml:space="preserve"> Owls</w:t>
            </w:r>
            <w:r w:rsidRPr="00C9230A">
              <w:rPr>
                <w:rFonts w:ascii="Comic Sans MS" w:hAnsi="Comic Sans MS"/>
                <w:sz w:val="20"/>
                <w:szCs w:val="20"/>
              </w:rPr>
              <w:t xml:space="preserve">. Year 4 – Woodpeckers. </w:t>
            </w:r>
            <w:r w:rsidR="00967A87" w:rsidRPr="00C9230A">
              <w:rPr>
                <w:rFonts w:ascii="Comic Sans MS" w:hAnsi="Comic Sans MS"/>
                <w:sz w:val="20"/>
                <w:szCs w:val="20"/>
              </w:rPr>
              <w:t>You can choose to do either the activities below or the PE and Art suggested by Miss Thompson for Owl class.</w:t>
            </w:r>
          </w:p>
        </w:tc>
      </w:tr>
      <w:tr w:rsidR="00373FE8" w:rsidRPr="00556237" w14:paraId="239BA085" w14:textId="77777777" w:rsidTr="001108AB">
        <w:trPr>
          <w:trHeight w:val="573"/>
        </w:trPr>
        <w:tc>
          <w:tcPr>
            <w:tcW w:w="1325" w:type="dxa"/>
            <w:shd w:val="clear" w:color="auto" w:fill="FFE599" w:themeFill="accent4" w:themeFillTint="66"/>
          </w:tcPr>
          <w:p w14:paraId="1E0BC925" w14:textId="77777777" w:rsidR="00373FE8" w:rsidRPr="006369CE" w:rsidRDefault="00967A87" w:rsidP="00373FE8">
            <w:pPr>
              <w:rPr>
                <w:rFonts w:ascii="Comic Sans MS" w:hAnsi="Comic Sans MS"/>
                <w:sz w:val="20"/>
                <w:szCs w:val="20"/>
              </w:rPr>
            </w:pPr>
            <w:r w:rsidRPr="006369CE">
              <w:rPr>
                <w:rFonts w:ascii="Comic Sans MS" w:hAnsi="Comic Sans MS"/>
                <w:sz w:val="20"/>
                <w:szCs w:val="20"/>
              </w:rPr>
              <w:t xml:space="preserve">Physical </w:t>
            </w:r>
            <w:r w:rsidR="00373FE8" w:rsidRPr="006369CE">
              <w:rPr>
                <w:rFonts w:ascii="Comic Sans MS" w:hAnsi="Comic Sans MS"/>
                <w:sz w:val="20"/>
                <w:szCs w:val="20"/>
              </w:rPr>
              <w:t>Education</w:t>
            </w:r>
          </w:p>
        </w:tc>
        <w:tc>
          <w:tcPr>
            <w:tcW w:w="13418" w:type="dxa"/>
            <w:gridSpan w:val="5"/>
            <w:tcBorders>
              <w:bottom w:val="single" w:sz="4" w:space="0" w:color="auto"/>
            </w:tcBorders>
            <w:shd w:val="clear" w:color="auto" w:fill="FFE599" w:themeFill="accent4" w:themeFillTint="66"/>
          </w:tcPr>
          <w:p w14:paraId="69314E74" w14:textId="64E958BD" w:rsidR="00556237" w:rsidRPr="00C9230A" w:rsidRDefault="00C154C8" w:rsidP="00C154C8">
            <w:pPr>
              <w:rPr>
                <w:rFonts w:ascii="Comic Sans MS" w:hAnsi="Comic Sans MS"/>
                <w:sz w:val="20"/>
                <w:szCs w:val="20"/>
              </w:rPr>
            </w:pPr>
            <w:r w:rsidRPr="00C9230A">
              <w:rPr>
                <w:rFonts w:ascii="Comic Sans MS" w:hAnsi="Comic Sans MS"/>
                <w:sz w:val="20"/>
                <w:szCs w:val="20"/>
              </w:rPr>
              <w:t xml:space="preserve">Yoga adventures </w:t>
            </w:r>
            <w:r w:rsidR="00FF21D2" w:rsidRPr="00C9230A">
              <w:rPr>
                <w:rFonts w:ascii="Comic Sans MS" w:hAnsi="Comic Sans MS"/>
                <w:sz w:val="20"/>
                <w:szCs w:val="20"/>
              </w:rPr>
              <w:t xml:space="preserve">– Use the You Tube link to follow Jamie on a Yoga Adventure to the jungle with </w:t>
            </w:r>
            <w:proofErr w:type="spellStart"/>
            <w:r w:rsidR="00FF21D2" w:rsidRPr="00C9230A">
              <w:rPr>
                <w:rFonts w:ascii="Comic Sans MS" w:hAnsi="Comic Sans MS"/>
                <w:sz w:val="20"/>
                <w:szCs w:val="20"/>
              </w:rPr>
              <w:t>Stezzi</w:t>
            </w:r>
            <w:proofErr w:type="spellEnd"/>
            <w:r w:rsidR="00FF21D2" w:rsidRPr="00C9230A">
              <w:rPr>
                <w:rFonts w:ascii="Comic Sans MS" w:hAnsi="Comic Sans MS"/>
                <w:sz w:val="20"/>
                <w:szCs w:val="20"/>
              </w:rPr>
              <w:t xml:space="preserve"> the parrot. </w:t>
            </w:r>
            <w:r w:rsidR="001108AB">
              <w:rPr>
                <w:rFonts w:ascii="Comic Sans MS" w:hAnsi="Comic Sans MS"/>
                <w:sz w:val="20"/>
                <w:szCs w:val="20"/>
              </w:rPr>
              <w:t xml:space="preserve">Get ready to flap your wings! </w:t>
            </w:r>
            <w:r w:rsidR="00FF21D2" w:rsidRPr="00C9230A">
              <w:rPr>
                <w:rFonts w:ascii="Comic Sans MS" w:hAnsi="Comic Sans MS"/>
                <w:sz w:val="20"/>
                <w:szCs w:val="20"/>
              </w:rPr>
              <w:t xml:space="preserve"> </w:t>
            </w:r>
            <w:hyperlink r:id="rId16" w:history="1">
              <w:r w:rsidR="00FF21D2" w:rsidRPr="00C9230A">
                <w:rPr>
                  <w:rStyle w:val="Hyperlink"/>
                  <w:rFonts w:ascii="Comic Sans MS" w:hAnsi="Comic Sans MS"/>
                  <w:sz w:val="20"/>
                  <w:szCs w:val="20"/>
                </w:rPr>
                <w:t>https://www.youtube.com/watch?v=LIBz0IdOFiQ</w:t>
              </w:r>
            </w:hyperlink>
            <w:r w:rsidR="00FF21D2" w:rsidRPr="00C9230A">
              <w:rPr>
                <w:rFonts w:ascii="Comic Sans MS" w:hAnsi="Comic Sans MS"/>
                <w:sz w:val="20"/>
                <w:szCs w:val="20"/>
              </w:rPr>
              <w:t xml:space="preserve">  You will be moving from one yoga pose to another quite quickly. This is a 14 minute practice which you could try and do at different time of day – maybe once in the morning and once later in the day. Is there anything that you notice about your energy levels? Does your body need an energy boost in the morning or afternoon?</w:t>
            </w:r>
          </w:p>
        </w:tc>
      </w:tr>
      <w:tr w:rsidR="00373FE8" w:rsidRPr="00556237" w14:paraId="64AF2239" w14:textId="77777777" w:rsidTr="001108AB">
        <w:trPr>
          <w:trHeight w:val="573"/>
        </w:trPr>
        <w:tc>
          <w:tcPr>
            <w:tcW w:w="1325" w:type="dxa"/>
            <w:shd w:val="clear" w:color="auto" w:fill="ACB9CA" w:themeFill="text2" w:themeFillTint="66"/>
          </w:tcPr>
          <w:p w14:paraId="2469C2C5" w14:textId="77777777" w:rsidR="00373FE8" w:rsidRPr="006369CE" w:rsidRDefault="00373FE8" w:rsidP="00373FE8">
            <w:pPr>
              <w:rPr>
                <w:rFonts w:ascii="Comic Sans MS" w:hAnsi="Comic Sans MS"/>
                <w:sz w:val="20"/>
                <w:szCs w:val="20"/>
              </w:rPr>
            </w:pPr>
            <w:r w:rsidRPr="006369CE">
              <w:rPr>
                <w:rFonts w:ascii="Comic Sans MS" w:hAnsi="Comic Sans MS"/>
                <w:sz w:val="20"/>
                <w:szCs w:val="20"/>
              </w:rPr>
              <w:t xml:space="preserve">Other subjects </w:t>
            </w:r>
          </w:p>
        </w:tc>
        <w:tc>
          <w:tcPr>
            <w:tcW w:w="13418" w:type="dxa"/>
            <w:gridSpan w:val="5"/>
            <w:tcBorders>
              <w:bottom w:val="single" w:sz="4" w:space="0" w:color="auto"/>
            </w:tcBorders>
            <w:shd w:val="clear" w:color="auto" w:fill="ACB9CA" w:themeFill="text2" w:themeFillTint="66"/>
          </w:tcPr>
          <w:p w14:paraId="0861B8BE" w14:textId="51268BC2" w:rsidR="00373FE8" w:rsidRPr="00C9230A" w:rsidRDefault="00A0724C" w:rsidP="00373FE8">
            <w:pPr>
              <w:rPr>
                <w:rFonts w:ascii="Comic Sans MS" w:hAnsi="Comic Sans MS"/>
                <w:sz w:val="20"/>
                <w:szCs w:val="20"/>
              </w:rPr>
            </w:pPr>
            <w:r w:rsidRPr="00C9230A">
              <w:rPr>
                <w:rFonts w:ascii="Comic Sans MS" w:hAnsi="Comic Sans MS"/>
                <w:b/>
                <w:sz w:val="20"/>
                <w:szCs w:val="20"/>
              </w:rPr>
              <w:t>Art</w:t>
            </w:r>
            <w:r w:rsidR="00FF21D2" w:rsidRPr="00C9230A">
              <w:rPr>
                <w:rFonts w:ascii="Comic Sans MS" w:hAnsi="Comic Sans MS"/>
                <w:sz w:val="20"/>
                <w:szCs w:val="20"/>
              </w:rPr>
              <w:t xml:space="preserve"> linked to </w:t>
            </w:r>
            <w:proofErr w:type="gramStart"/>
            <w:r w:rsidR="00FF21D2" w:rsidRPr="00C9230A">
              <w:rPr>
                <w:rFonts w:ascii="Comic Sans MS" w:hAnsi="Comic Sans MS"/>
                <w:sz w:val="20"/>
                <w:szCs w:val="20"/>
              </w:rPr>
              <w:t xml:space="preserve">English </w:t>
            </w:r>
            <w:r w:rsidRPr="00C9230A">
              <w:rPr>
                <w:rFonts w:ascii="Comic Sans MS" w:hAnsi="Comic Sans MS"/>
                <w:sz w:val="20"/>
                <w:szCs w:val="20"/>
              </w:rPr>
              <w:t xml:space="preserve"> –</w:t>
            </w:r>
            <w:proofErr w:type="gramEnd"/>
            <w:r w:rsidRPr="00C9230A">
              <w:rPr>
                <w:rFonts w:ascii="Comic Sans MS" w:hAnsi="Comic Sans MS"/>
                <w:sz w:val="20"/>
                <w:szCs w:val="20"/>
              </w:rPr>
              <w:t xml:space="preserve"> </w:t>
            </w:r>
            <w:r w:rsidR="006369CE" w:rsidRPr="00C9230A">
              <w:rPr>
                <w:rFonts w:ascii="Comic Sans MS" w:hAnsi="Comic Sans MS"/>
                <w:sz w:val="20"/>
                <w:szCs w:val="20"/>
              </w:rPr>
              <w:t xml:space="preserve">Complete the Art sheet on How to draw a  gliding bird. You may feel inspired to start to create a larger piece of art work including several birds gliding… email us your work and we can include it on our class pages. </w:t>
            </w:r>
            <w:r w:rsidR="00672156" w:rsidRPr="00C9230A">
              <w:rPr>
                <w:rFonts w:ascii="Comic Sans MS" w:hAnsi="Comic Sans MS"/>
                <w:sz w:val="20"/>
                <w:szCs w:val="20"/>
              </w:rPr>
              <w:t xml:space="preserve"> </w:t>
            </w:r>
          </w:p>
          <w:p w14:paraId="27F8F4D7" w14:textId="398B472D" w:rsidR="007810A5" w:rsidRPr="00C9230A" w:rsidRDefault="0025687D" w:rsidP="00373FE8">
            <w:pPr>
              <w:rPr>
                <w:rFonts w:ascii="Comic Sans MS" w:hAnsi="Comic Sans MS"/>
                <w:sz w:val="20"/>
                <w:szCs w:val="20"/>
              </w:rPr>
            </w:pPr>
            <w:r w:rsidRPr="00C9230A">
              <w:rPr>
                <w:rFonts w:ascii="Comic Sans MS" w:hAnsi="Comic Sans MS"/>
                <w:b/>
                <w:sz w:val="20"/>
                <w:szCs w:val="20"/>
              </w:rPr>
              <w:t>Lego</w:t>
            </w:r>
            <w:r w:rsidR="00C74F78" w:rsidRPr="00C9230A">
              <w:rPr>
                <w:rFonts w:ascii="Comic Sans MS" w:hAnsi="Comic Sans MS"/>
                <w:sz w:val="20"/>
                <w:szCs w:val="20"/>
              </w:rPr>
              <w:t xml:space="preserve"> (or other model building if</w:t>
            </w:r>
            <w:r w:rsidR="006369CE" w:rsidRPr="00C9230A">
              <w:rPr>
                <w:rFonts w:ascii="Comic Sans MS" w:hAnsi="Comic Sans MS"/>
                <w:sz w:val="20"/>
                <w:szCs w:val="20"/>
              </w:rPr>
              <w:t xml:space="preserve"> you do not have Lego at hom</w:t>
            </w:r>
            <w:r w:rsidR="001108AB">
              <w:rPr>
                <w:rFonts w:ascii="Comic Sans MS" w:hAnsi="Comic Sans MS"/>
                <w:sz w:val="20"/>
                <w:szCs w:val="20"/>
              </w:rPr>
              <w:t xml:space="preserve">e) Can you make a small model that moves? EXPLAIN to someone at home how it works. </w:t>
            </w:r>
          </w:p>
          <w:p w14:paraId="14D5AF34" w14:textId="6CEF01E4" w:rsidR="002E7129" w:rsidRPr="00C9230A" w:rsidRDefault="006369CE" w:rsidP="00B56C4E">
            <w:pPr>
              <w:rPr>
                <w:rFonts w:ascii="Comic Sans MS" w:hAnsi="Comic Sans MS"/>
                <w:sz w:val="20"/>
                <w:szCs w:val="20"/>
              </w:rPr>
            </w:pPr>
            <w:r w:rsidRPr="00C9230A">
              <w:rPr>
                <w:rFonts w:ascii="Comic Sans MS" w:hAnsi="Comic Sans MS"/>
                <w:b/>
                <w:sz w:val="20"/>
                <w:szCs w:val="20"/>
              </w:rPr>
              <w:t xml:space="preserve">Outdoor activity – </w:t>
            </w:r>
            <w:r w:rsidRPr="00C9230A">
              <w:rPr>
                <w:rFonts w:ascii="Comic Sans MS" w:hAnsi="Comic Sans MS"/>
                <w:sz w:val="20"/>
                <w:szCs w:val="20"/>
              </w:rPr>
              <w:t xml:space="preserve">Be like Professor Birdbrain and become a </w:t>
            </w:r>
            <w:proofErr w:type="spellStart"/>
            <w:r w:rsidRPr="00C9230A">
              <w:rPr>
                <w:rFonts w:ascii="Comic Sans MS" w:hAnsi="Comic Sans MS"/>
                <w:sz w:val="20"/>
                <w:szCs w:val="20"/>
              </w:rPr>
              <w:t>Twitcher</w:t>
            </w:r>
            <w:proofErr w:type="spellEnd"/>
            <w:r w:rsidRPr="00C9230A">
              <w:rPr>
                <w:rFonts w:ascii="Comic Sans MS" w:hAnsi="Comic Sans MS"/>
                <w:sz w:val="20"/>
                <w:szCs w:val="20"/>
              </w:rPr>
              <w:t>! That is the name for a Birdwatcher. Which of the birds</w:t>
            </w:r>
            <w:r w:rsidR="0014686E">
              <w:rPr>
                <w:rFonts w:ascii="Comic Sans MS" w:hAnsi="Comic Sans MS"/>
                <w:sz w:val="20"/>
                <w:szCs w:val="20"/>
              </w:rPr>
              <w:t xml:space="preserve"> on the sheet</w:t>
            </w:r>
            <w:r w:rsidRPr="00C9230A">
              <w:rPr>
                <w:rFonts w:ascii="Comic Sans MS" w:hAnsi="Comic Sans MS"/>
                <w:sz w:val="20"/>
                <w:szCs w:val="20"/>
              </w:rPr>
              <w:t xml:space="preserve"> can you spot from your window or from your garden? </w:t>
            </w:r>
            <w:proofErr w:type="spellStart"/>
            <w:r w:rsidRPr="00C9230A">
              <w:rPr>
                <w:rFonts w:ascii="Comic Sans MS" w:hAnsi="Comic Sans MS"/>
                <w:sz w:val="20"/>
                <w:szCs w:val="20"/>
              </w:rPr>
              <w:t>W</w:t>
            </w:r>
            <w:r w:rsidR="0014686E">
              <w:rPr>
                <w:rFonts w:ascii="Comic Sans MS" w:hAnsi="Comic Sans MS"/>
                <w:sz w:val="20"/>
                <w:szCs w:val="20"/>
              </w:rPr>
              <w:t>here</w:t>
            </w:r>
            <w:r w:rsidRPr="00C9230A">
              <w:rPr>
                <w:rFonts w:ascii="Comic Sans MS" w:hAnsi="Comic Sans MS"/>
                <w:sz w:val="20"/>
                <w:szCs w:val="20"/>
              </w:rPr>
              <w:t>are</w:t>
            </w:r>
            <w:proofErr w:type="spellEnd"/>
            <w:r w:rsidRPr="00C9230A">
              <w:rPr>
                <w:rFonts w:ascii="Comic Sans MS" w:hAnsi="Comic Sans MS"/>
                <w:sz w:val="20"/>
                <w:szCs w:val="20"/>
              </w:rPr>
              <w:t xml:space="preserve"> the birds doing? Keep a record. </w:t>
            </w:r>
          </w:p>
        </w:tc>
      </w:tr>
    </w:tbl>
    <w:p w14:paraId="2DC0D7B9" w14:textId="77777777" w:rsidR="007810A5" w:rsidRDefault="007810A5">
      <w:pPr>
        <w:rPr>
          <w:rFonts w:ascii="Comic Sans MS" w:hAnsi="Comic Sans MS"/>
          <w:sz w:val="16"/>
          <w:szCs w:val="16"/>
        </w:rPr>
      </w:pPr>
    </w:p>
    <w:p w14:paraId="5A20A714" w14:textId="62A7F38C" w:rsidR="00D02A41" w:rsidRDefault="00110CEA">
      <w:pPr>
        <w:rPr>
          <w:rFonts w:ascii="Comic Sans MS" w:hAnsi="Comic Sans MS"/>
          <w:sz w:val="16"/>
          <w:szCs w:val="16"/>
        </w:rPr>
      </w:pPr>
      <w:r>
        <w:rPr>
          <w:rFonts w:ascii="Comic Sans MS" w:hAnsi="Comic Sans MS"/>
          <w:sz w:val="16"/>
          <w:szCs w:val="16"/>
        </w:rPr>
        <w:t xml:space="preserve">Feedback – We would like to see </w:t>
      </w:r>
      <w:r w:rsidR="00C74F78">
        <w:rPr>
          <w:rFonts w:ascii="Comic Sans MS" w:hAnsi="Comic Sans MS"/>
          <w:sz w:val="16"/>
          <w:szCs w:val="16"/>
        </w:rPr>
        <w:t xml:space="preserve">some of </w:t>
      </w:r>
      <w:r>
        <w:rPr>
          <w:rFonts w:ascii="Comic Sans MS" w:hAnsi="Comic Sans MS"/>
          <w:sz w:val="16"/>
          <w:szCs w:val="16"/>
        </w:rPr>
        <w:t>your work when you have completed it so that we can give you feedback and it will help us to pla</w:t>
      </w:r>
      <w:r w:rsidR="00C00AC2">
        <w:rPr>
          <w:rFonts w:ascii="Comic Sans MS" w:hAnsi="Comic Sans MS"/>
          <w:sz w:val="16"/>
          <w:szCs w:val="16"/>
        </w:rPr>
        <w:t>n for you.</w:t>
      </w:r>
      <w:r w:rsidR="00DA39F2">
        <w:rPr>
          <w:rFonts w:ascii="Comic Sans MS" w:hAnsi="Comic Sans MS"/>
          <w:sz w:val="16"/>
          <w:szCs w:val="16"/>
        </w:rPr>
        <w:t xml:space="preserve"> </w:t>
      </w:r>
      <w:r w:rsidR="00C74F78">
        <w:rPr>
          <w:rFonts w:ascii="Comic Sans MS" w:hAnsi="Comic Sans MS"/>
          <w:sz w:val="16"/>
          <w:szCs w:val="16"/>
        </w:rPr>
        <w:t xml:space="preserve">This week we would like to see </w:t>
      </w:r>
      <w:r w:rsidR="001108AB">
        <w:rPr>
          <w:rFonts w:ascii="Comic Sans MS" w:hAnsi="Comic Sans MS"/>
          <w:sz w:val="16"/>
          <w:szCs w:val="16"/>
        </w:rPr>
        <w:t xml:space="preserve">your Art work, at least one piece of English and one piece of Maths. </w:t>
      </w:r>
      <w:r w:rsidR="00672156">
        <w:rPr>
          <w:rFonts w:ascii="Comic Sans MS" w:hAnsi="Comic Sans MS"/>
          <w:sz w:val="16"/>
          <w:szCs w:val="16"/>
        </w:rPr>
        <w:t xml:space="preserve"> </w:t>
      </w:r>
    </w:p>
    <w:p w14:paraId="31B6800F" w14:textId="77777777" w:rsidR="00532A9E" w:rsidRPr="00532A9E" w:rsidRDefault="00A0724C" w:rsidP="003D14D0">
      <w:pPr>
        <w:rPr>
          <w:rFonts w:ascii="Times New Roman" w:eastAsia="Calibri" w:hAnsi="Times New Roman" w:cs="Times New Roman"/>
          <w:sz w:val="24"/>
          <w:szCs w:val="24"/>
          <w:lang w:eastAsia="en-GB"/>
        </w:rPr>
      </w:pPr>
      <w:r>
        <w:rPr>
          <w:rFonts w:ascii="Comic Sans MS" w:hAnsi="Comic Sans MS"/>
          <w:sz w:val="16"/>
          <w:szCs w:val="16"/>
        </w:rPr>
        <w:t xml:space="preserve">Here are some links </w:t>
      </w:r>
      <w:r w:rsidR="003D14D0">
        <w:rPr>
          <w:rFonts w:ascii="Comic Sans MS" w:hAnsi="Comic Sans MS"/>
          <w:sz w:val="16"/>
          <w:szCs w:val="16"/>
        </w:rPr>
        <w:t>that you might</w:t>
      </w:r>
      <w:r>
        <w:rPr>
          <w:rFonts w:ascii="Comic Sans MS" w:hAnsi="Comic Sans MS"/>
          <w:sz w:val="16"/>
          <w:szCs w:val="16"/>
        </w:rPr>
        <w:t xml:space="preserve"> </w:t>
      </w:r>
      <w:r w:rsidRPr="003D14D0">
        <w:rPr>
          <w:rFonts w:ascii="Comic Sans MS" w:hAnsi="Comic Sans MS"/>
          <w:sz w:val="14"/>
          <w:szCs w:val="14"/>
        </w:rPr>
        <w:t>nee</w:t>
      </w:r>
      <w:r w:rsidR="003D14D0" w:rsidRPr="003D14D0">
        <w:rPr>
          <w:rFonts w:ascii="Comic Sans MS" w:eastAsia="Calibri" w:hAnsi="Comic Sans MS" w:cs="Times New Roman"/>
          <w:sz w:val="14"/>
          <w:szCs w:val="14"/>
          <w:lang w:eastAsia="en-GB"/>
        </w:rPr>
        <w:t>d</w:t>
      </w:r>
      <w:r w:rsidR="001C7F62">
        <w:rPr>
          <w:rFonts w:ascii="Comic Sans MS" w:eastAsia="Calibri" w:hAnsi="Comic Sans MS" w:cs="Times New Roman"/>
          <w:sz w:val="14"/>
          <w:szCs w:val="14"/>
          <w:lang w:eastAsia="en-GB"/>
        </w:rPr>
        <w:t xml:space="preserve"> </w:t>
      </w:r>
      <w:r w:rsidR="003D14D0" w:rsidRPr="003D14D0">
        <w:rPr>
          <w:rFonts w:ascii="Comic Sans MS" w:eastAsia="Calibri" w:hAnsi="Comic Sans MS" w:cs="Times New Roman"/>
          <w:sz w:val="14"/>
          <w:szCs w:val="14"/>
          <w:lang w:eastAsia="en-GB"/>
        </w:rPr>
        <w:t>if you do not already have them.</w:t>
      </w:r>
    </w:p>
    <w:p w14:paraId="415B9877" w14:textId="77777777" w:rsidR="00532A9E" w:rsidRPr="00532A9E" w:rsidRDefault="00F5551B" w:rsidP="00532A9E">
      <w:pPr>
        <w:spacing w:after="0" w:line="240" w:lineRule="auto"/>
        <w:rPr>
          <w:rFonts w:ascii="Comic Sans MS" w:eastAsia="Calibri" w:hAnsi="Comic Sans MS" w:cs="Times New Roman"/>
          <w:color w:val="1155CD"/>
          <w:sz w:val="16"/>
          <w:szCs w:val="16"/>
          <w:lang w:eastAsia="en-GB"/>
        </w:rPr>
      </w:pPr>
      <w:hyperlink r:id="rId17" w:history="1">
        <w:r w:rsidR="00532A9E" w:rsidRPr="003D14D0">
          <w:rPr>
            <w:rFonts w:ascii="Comic Sans MS" w:eastAsia="Calibri" w:hAnsi="Comic Sans MS" w:cs="Times New Roman"/>
            <w:color w:val="0000FF"/>
            <w:sz w:val="16"/>
            <w:szCs w:val="16"/>
            <w:u w:val="single"/>
            <w:lang w:eastAsia="en-GB"/>
          </w:rPr>
          <w:t>https://colville.eschools.co.uk/login</w:t>
        </w:r>
      </w:hyperlink>
      <w:r w:rsidR="00532A9E" w:rsidRPr="00532A9E">
        <w:rPr>
          <w:rFonts w:ascii="Comic Sans MS" w:eastAsia="Calibri" w:hAnsi="Comic Sans MS" w:cs="Times New Roman"/>
          <w:color w:val="1155CD"/>
          <w:sz w:val="16"/>
          <w:szCs w:val="16"/>
          <w:lang w:eastAsia="en-GB"/>
        </w:rPr>
        <w:t xml:space="preserve"> </w:t>
      </w:r>
    </w:p>
    <w:p w14:paraId="71F4DEF9" w14:textId="77777777" w:rsidR="00A0724C" w:rsidRPr="003D14D0" w:rsidRDefault="00F5551B" w:rsidP="003D14D0">
      <w:pPr>
        <w:spacing w:after="0" w:line="240" w:lineRule="auto"/>
        <w:rPr>
          <w:rFonts w:ascii="Calibri" w:eastAsia="Calibri" w:hAnsi="Calibri" w:cs="Times New Roman"/>
          <w:sz w:val="24"/>
          <w:szCs w:val="24"/>
          <w:lang w:eastAsia="en-GB"/>
        </w:rPr>
      </w:pPr>
      <w:hyperlink r:id="rId18" w:history="1">
        <w:r w:rsidR="00532A9E" w:rsidRPr="003D14D0">
          <w:rPr>
            <w:rFonts w:ascii="Comic Sans MS" w:eastAsia="Calibri" w:hAnsi="Comic Sans MS" w:cs="Times New Roman"/>
            <w:color w:val="0000FF"/>
            <w:sz w:val="16"/>
            <w:szCs w:val="16"/>
            <w:u w:val="single"/>
            <w:lang w:eastAsia="en-GB"/>
          </w:rPr>
          <w:t>http://login.mathletics.com/</w:t>
        </w:r>
      </w:hyperlink>
      <w:r w:rsidR="00A0724C">
        <w:rPr>
          <w:rFonts w:ascii="Comic Sans MS" w:hAnsi="Comic Sans MS"/>
          <w:sz w:val="16"/>
          <w:szCs w:val="16"/>
        </w:rPr>
        <w:t xml:space="preserve"> </w:t>
      </w:r>
    </w:p>
    <w:p w14:paraId="5A1AFD2D" w14:textId="77777777" w:rsidR="00532A9E" w:rsidRDefault="00532A9E">
      <w:pPr>
        <w:rPr>
          <w:rFonts w:ascii="Comic Sans MS" w:hAnsi="Comic Sans MS"/>
          <w:sz w:val="16"/>
          <w:szCs w:val="16"/>
        </w:rPr>
      </w:pPr>
    </w:p>
    <w:p w14:paraId="586F97F7" w14:textId="0FC9A679" w:rsidR="00532A9E" w:rsidRPr="00556237" w:rsidRDefault="0014686E">
      <w:pPr>
        <w:rPr>
          <w:rFonts w:ascii="Comic Sans MS" w:hAnsi="Comic Sans MS"/>
          <w:sz w:val="16"/>
          <w:szCs w:val="16"/>
        </w:rPr>
      </w:pPr>
      <w:r>
        <w:rPr>
          <w:rFonts w:ascii="Comic Sans MS" w:hAnsi="Comic Sans MS"/>
          <w:sz w:val="16"/>
          <w:szCs w:val="16"/>
        </w:rPr>
        <w:t>Have a great week everyone</w:t>
      </w:r>
      <w:r w:rsidR="00532A9E">
        <w:rPr>
          <w:rFonts w:ascii="Comic Sans MS" w:hAnsi="Comic Sans MS"/>
          <w:sz w:val="16"/>
          <w:szCs w:val="16"/>
        </w:rPr>
        <w:t xml:space="preserve">! From Mrs Spriggs and Mrs James </w:t>
      </w:r>
    </w:p>
    <w:sectPr w:rsidR="00532A9E" w:rsidRPr="00556237" w:rsidSect="0006276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762"/>
    <w:rsid w:val="00002E63"/>
    <w:rsid w:val="00062762"/>
    <w:rsid w:val="000E2374"/>
    <w:rsid w:val="000F584A"/>
    <w:rsid w:val="001108AB"/>
    <w:rsid w:val="00110CEA"/>
    <w:rsid w:val="0014686E"/>
    <w:rsid w:val="001C5B70"/>
    <w:rsid w:val="001C7F62"/>
    <w:rsid w:val="001D7D1E"/>
    <w:rsid w:val="00226AC8"/>
    <w:rsid w:val="0025687D"/>
    <w:rsid w:val="002A0EE2"/>
    <w:rsid w:val="002B262D"/>
    <w:rsid w:val="002E0E7B"/>
    <w:rsid w:val="002E7129"/>
    <w:rsid w:val="002F7A35"/>
    <w:rsid w:val="00373FE8"/>
    <w:rsid w:val="003B011A"/>
    <w:rsid w:val="003C6A50"/>
    <w:rsid w:val="003D10BC"/>
    <w:rsid w:val="003D14D0"/>
    <w:rsid w:val="003D1F64"/>
    <w:rsid w:val="00415D1E"/>
    <w:rsid w:val="00431CC5"/>
    <w:rsid w:val="004449CC"/>
    <w:rsid w:val="00453041"/>
    <w:rsid w:val="00475C8D"/>
    <w:rsid w:val="004963C2"/>
    <w:rsid w:val="005076ED"/>
    <w:rsid w:val="00532A9E"/>
    <w:rsid w:val="00556237"/>
    <w:rsid w:val="005703D3"/>
    <w:rsid w:val="00570B7C"/>
    <w:rsid w:val="005A3437"/>
    <w:rsid w:val="005C4184"/>
    <w:rsid w:val="00633063"/>
    <w:rsid w:val="00633905"/>
    <w:rsid w:val="006369CE"/>
    <w:rsid w:val="006370FA"/>
    <w:rsid w:val="006419C8"/>
    <w:rsid w:val="00672156"/>
    <w:rsid w:val="006D37F0"/>
    <w:rsid w:val="006D6EDD"/>
    <w:rsid w:val="0077717F"/>
    <w:rsid w:val="007810A5"/>
    <w:rsid w:val="007B6F82"/>
    <w:rsid w:val="00824B18"/>
    <w:rsid w:val="008738DF"/>
    <w:rsid w:val="008B31E5"/>
    <w:rsid w:val="008D0753"/>
    <w:rsid w:val="008F0A38"/>
    <w:rsid w:val="00900DDF"/>
    <w:rsid w:val="00965370"/>
    <w:rsid w:val="00967A87"/>
    <w:rsid w:val="00A0482B"/>
    <w:rsid w:val="00A0724C"/>
    <w:rsid w:val="00A3604A"/>
    <w:rsid w:val="00A46249"/>
    <w:rsid w:val="00A85103"/>
    <w:rsid w:val="00B414A6"/>
    <w:rsid w:val="00B4231A"/>
    <w:rsid w:val="00B56C4E"/>
    <w:rsid w:val="00B92448"/>
    <w:rsid w:val="00C00AC2"/>
    <w:rsid w:val="00C154C8"/>
    <w:rsid w:val="00C66F5D"/>
    <w:rsid w:val="00C74F78"/>
    <w:rsid w:val="00C86137"/>
    <w:rsid w:val="00C9230A"/>
    <w:rsid w:val="00D02A41"/>
    <w:rsid w:val="00D70C0F"/>
    <w:rsid w:val="00D77AF0"/>
    <w:rsid w:val="00DA39F2"/>
    <w:rsid w:val="00DE529F"/>
    <w:rsid w:val="00DF5A61"/>
    <w:rsid w:val="00E01FEB"/>
    <w:rsid w:val="00EA0800"/>
    <w:rsid w:val="00EB29E8"/>
    <w:rsid w:val="00F5551B"/>
    <w:rsid w:val="00F563E5"/>
    <w:rsid w:val="00F84663"/>
    <w:rsid w:val="00F927F2"/>
    <w:rsid w:val="00FF21D2"/>
    <w:rsid w:val="00FF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D4E3"/>
  <w15:chartTrackingRefBased/>
  <w15:docId w15:val="{B020F1A2-FB0E-4F65-B92F-5C72ED71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9CC"/>
    <w:rPr>
      <w:color w:val="0563C1" w:themeColor="hyperlink"/>
      <w:u w:val="single"/>
    </w:rPr>
  </w:style>
  <w:style w:type="character" w:styleId="FollowedHyperlink">
    <w:name w:val="FollowedHyperlink"/>
    <w:basedOn w:val="DefaultParagraphFont"/>
    <w:uiPriority w:val="99"/>
    <w:semiHidden/>
    <w:unhideWhenUsed/>
    <w:rsid w:val="00570B7C"/>
    <w:rPr>
      <w:color w:val="954F72" w:themeColor="followedHyperlink"/>
      <w:u w:val="single"/>
    </w:rPr>
  </w:style>
  <w:style w:type="character" w:customStyle="1" w:styleId="UnresolvedMention">
    <w:name w:val="Unresolved Mention"/>
    <w:basedOn w:val="DefaultParagraphFont"/>
    <w:uiPriority w:val="99"/>
    <w:semiHidden/>
    <w:unhideWhenUsed/>
    <w:rsid w:val="00DF5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113337">
      <w:bodyDiv w:val="1"/>
      <w:marLeft w:val="0"/>
      <w:marRight w:val="0"/>
      <w:marTop w:val="0"/>
      <w:marBottom w:val="0"/>
      <w:divBdr>
        <w:top w:val="none" w:sz="0" w:space="0" w:color="auto"/>
        <w:left w:val="none" w:sz="0" w:space="0" w:color="auto"/>
        <w:bottom w:val="none" w:sz="0" w:space="0" w:color="auto"/>
        <w:right w:val="none" w:sz="0" w:space="0" w:color="auto"/>
      </w:divBdr>
    </w:div>
    <w:div w:id="1448041517">
      <w:bodyDiv w:val="1"/>
      <w:marLeft w:val="0"/>
      <w:marRight w:val="0"/>
      <w:marTop w:val="0"/>
      <w:marBottom w:val="0"/>
      <w:divBdr>
        <w:top w:val="none" w:sz="0" w:space="0" w:color="auto"/>
        <w:left w:val="none" w:sz="0" w:space="0" w:color="auto"/>
        <w:bottom w:val="none" w:sz="0" w:space="0" w:color="auto"/>
        <w:right w:val="none" w:sz="0" w:space="0" w:color="auto"/>
      </w:divBdr>
    </w:div>
    <w:div w:id="15969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making-appropriate-estimates-of-length-by-comparing-69hk8c" TargetMode="External"/><Relationship Id="rId13" Type="http://schemas.openxmlformats.org/officeDocument/2006/relationships/hyperlink" Target="https://classroom.thenational.academy/lessons/to-explore-cause-and-effect-6rwkgt" TargetMode="External"/><Relationship Id="rId18" Type="http://schemas.openxmlformats.org/officeDocument/2006/relationships/hyperlink" Target="http://login.mathletics.com/" TargetMode="External"/><Relationship Id="rId3" Type="http://schemas.openxmlformats.org/officeDocument/2006/relationships/webSettings" Target="webSettings.xml"/><Relationship Id="rId7" Type="http://schemas.openxmlformats.org/officeDocument/2006/relationships/hyperlink" Target="https://classroom.thenational.academy/lessons/measuring-length-and-drawing-lines-of-a-given-length-in-mixed-units-69j3ed" TargetMode="External"/><Relationship Id="rId12" Type="http://schemas.openxmlformats.org/officeDocument/2006/relationships/hyperlink" Target="https://classroom.thenational.academy/lessons/to-tell-an-explanation-from-memory-6ct3ec" TargetMode="External"/><Relationship Id="rId17" Type="http://schemas.openxmlformats.org/officeDocument/2006/relationships/hyperlink" Target="https://colville.eschools.co.uk/login" TargetMode="External"/><Relationship Id="rId2" Type="http://schemas.openxmlformats.org/officeDocument/2006/relationships/settings" Target="settings.xml"/><Relationship Id="rId16" Type="http://schemas.openxmlformats.org/officeDocument/2006/relationships/hyperlink" Target="https://www.youtube.com/watch?v=LIBz0IdOFiQ"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lassroom.thenational.academy/lessons/measuring-lengths-to-the-nearest-cm-or-mm-65k64d" TargetMode="External"/><Relationship Id="rId11" Type="http://schemas.openxmlformats.org/officeDocument/2006/relationships/hyperlink" Target="https://classroom.thenational.academy/lessons/to-listen-to-an-explanation-6nj6ac" TargetMode="External"/><Relationship Id="rId5" Type="http://schemas.openxmlformats.org/officeDocument/2006/relationships/image" Target="media/image2.jpeg"/><Relationship Id="rId15" Type="http://schemas.openxmlformats.org/officeDocument/2006/relationships/hyperlink" Target="https://classroom.thenational.academy/lessons/to-summarise-explanations-6gv3at" TargetMode="External"/><Relationship Id="rId10" Type="http://schemas.openxmlformats.org/officeDocument/2006/relationships/hyperlink" Target="https://classroom.thenational.academy/lessons/to-calculate-perimeters-of-2d-shapes-in-cm-and-mm-cnj3ae" TargetMode="External"/><Relationship Id="rId19"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hyperlink" Target="https://classroom.thenational.academy/lessons/length-and-measurement-application-ccr68e" TargetMode="External"/><Relationship Id="rId14" Type="http://schemas.openxmlformats.org/officeDocument/2006/relationships/hyperlink" Target="https://classroom.thenational.academy/lessons/to-use-subordinating-conjunctions-c9k3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Watkins</dc:creator>
  <cp:keywords/>
  <dc:description/>
  <cp:lastModifiedBy>Sarah Spriggs</cp:lastModifiedBy>
  <cp:revision>2</cp:revision>
  <cp:lastPrinted>2021-01-07T16:19:00Z</cp:lastPrinted>
  <dcterms:created xsi:type="dcterms:W3CDTF">2021-02-02T10:12:00Z</dcterms:created>
  <dcterms:modified xsi:type="dcterms:W3CDTF">2021-02-02T10:12:00Z</dcterms:modified>
</cp:coreProperties>
</file>